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23" w:rsidRPr="009478F8" w:rsidRDefault="00A26977" w:rsidP="00337E45">
      <w:pPr>
        <w:jc w:val="both"/>
        <w:rPr>
          <w:rFonts w:eastAsia="Times New Roman" w:cstheme="minorHAnsi"/>
          <w:b/>
          <w:bCs/>
          <w:u w:val="single"/>
          <w:lang w:eastAsia="en-IN"/>
        </w:rPr>
      </w:pPr>
      <w:r>
        <w:rPr>
          <w:rFonts w:eastAsia="Times New Roman" w:cstheme="minorHAnsi"/>
          <w:b/>
          <w:bCs/>
          <w:u w:val="single"/>
          <w:lang w:eastAsia="en-IN"/>
        </w:rPr>
        <w:t>Nykaa</w:t>
      </w:r>
      <w:r w:rsidR="00CC21D8" w:rsidRPr="00CC21D8">
        <w:rPr>
          <w:rFonts w:eastAsia="Times New Roman" w:cstheme="minorHAnsi"/>
          <w:b/>
          <w:bCs/>
          <w:u w:val="single"/>
          <w:lang w:eastAsia="en-IN"/>
        </w:rPr>
        <w:t xml:space="preserve"> Campaign</w:t>
      </w:r>
      <w:r w:rsidR="00337E45">
        <w:rPr>
          <w:rFonts w:eastAsia="Times New Roman" w:cstheme="minorHAnsi"/>
          <w:b/>
          <w:bCs/>
          <w:u w:val="single"/>
          <w:lang w:eastAsia="en-IN"/>
        </w:rPr>
        <w:t>s</w:t>
      </w:r>
      <w:r w:rsidR="00CC21D8" w:rsidRPr="00CC21D8">
        <w:rPr>
          <w:rFonts w:eastAsia="Times New Roman" w:cstheme="minorHAnsi"/>
          <w:b/>
          <w:bCs/>
          <w:u w:val="single"/>
          <w:lang w:eastAsia="en-IN"/>
        </w:rPr>
        <w:t xml:space="preserve"> for J&amp;K </w:t>
      </w:r>
      <w:r w:rsidR="0051235A">
        <w:rPr>
          <w:rFonts w:eastAsia="Times New Roman" w:cstheme="minorHAnsi"/>
          <w:b/>
          <w:bCs/>
          <w:u w:val="single"/>
          <w:lang w:eastAsia="en-IN"/>
        </w:rPr>
        <w:t>MasterCard</w:t>
      </w:r>
      <w:r w:rsidR="00CC21D8" w:rsidRPr="00CC21D8">
        <w:rPr>
          <w:rFonts w:eastAsia="Times New Roman" w:cstheme="minorHAnsi"/>
          <w:b/>
          <w:bCs/>
          <w:u w:val="single"/>
          <w:lang w:eastAsia="en-IN"/>
        </w:rPr>
        <w:t xml:space="preserve"> Debit and Credit Card</w:t>
      </w:r>
    </w:p>
    <w:p w:rsidR="00070F23" w:rsidRPr="000854AD" w:rsidRDefault="00070F23" w:rsidP="00337E45">
      <w:pPr>
        <w:pStyle w:val="ListParagraph"/>
        <w:numPr>
          <w:ilvl w:val="0"/>
          <w:numId w:val="7"/>
        </w:numPr>
        <w:shd w:val="clear" w:color="auto" w:fill="FFFFFF"/>
        <w:spacing w:before="100" w:beforeAutospacing="1" w:after="100" w:afterAutospacing="1" w:line="240" w:lineRule="auto"/>
        <w:jc w:val="both"/>
        <w:rPr>
          <w:rFonts w:eastAsia="Times New Roman" w:cstheme="minorHAnsi"/>
          <w:lang w:eastAsia="en-IN"/>
        </w:rPr>
      </w:pPr>
      <w:r w:rsidRPr="000854AD">
        <w:rPr>
          <w:rFonts w:eastAsia="Times New Roman" w:cstheme="minorHAnsi"/>
          <w:b/>
          <w:lang w:eastAsia="en-IN"/>
        </w:rPr>
        <w:t>Definitions</w:t>
      </w:r>
    </w:p>
    <w:p w:rsidR="00070F23" w:rsidRPr="000854AD" w:rsidRDefault="00E96FD2"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 xml:space="preserve">"Card" shall mean </w:t>
      </w:r>
      <w:r w:rsidR="00070F23" w:rsidRPr="000854AD">
        <w:rPr>
          <w:rFonts w:eastAsia="Times New Roman" w:cstheme="minorHAnsi"/>
          <w:lang w:eastAsia="en-IN"/>
        </w:rPr>
        <w:t xml:space="preserve">J&amp;K Bank </w:t>
      </w:r>
      <w:r w:rsidR="00544CE6">
        <w:rPr>
          <w:rFonts w:eastAsia="Times New Roman" w:cstheme="minorHAnsi"/>
          <w:lang w:eastAsia="en-IN"/>
        </w:rPr>
        <w:t xml:space="preserve">MasterCard </w:t>
      </w:r>
      <w:r w:rsidR="00E935EB">
        <w:rPr>
          <w:rFonts w:eastAsia="Times New Roman" w:cstheme="minorHAnsi"/>
          <w:lang w:eastAsia="en-IN"/>
        </w:rPr>
        <w:t xml:space="preserve">Debit and </w:t>
      </w:r>
      <w:r w:rsidR="001F0B61">
        <w:rPr>
          <w:rFonts w:eastAsia="Times New Roman" w:cstheme="minorHAnsi"/>
          <w:lang w:eastAsia="en-IN"/>
        </w:rPr>
        <w:t>Credit</w:t>
      </w:r>
      <w:r w:rsidR="00070F23" w:rsidRPr="000854AD">
        <w:rPr>
          <w:rFonts w:eastAsia="Times New Roman" w:cstheme="minorHAnsi"/>
          <w:lang w:eastAsia="en-IN"/>
        </w:rPr>
        <w:t xml:space="preserve"> Card issued </w:t>
      </w:r>
      <w:r w:rsidR="00544CE6">
        <w:rPr>
          <w:rFonts w:eastAsia="Times New Roman" w:cstheme="minorHAnsi"/>
          <w:lang w:eastAsia="en-IN"/>
        </w:rPr>
        <w:t xml:space="preserve">by </w:t>
      </w:r>
      <w:r w:rsidR="00197C7F" w:rsidRPr="000854AD">
        <w:rPr>
          <w:rFonts w:eastAsia="Times New Roman" w:cstheme="minorHAnsi"/>
          <w:lang w:eastAsia="en-IN"/>
        </w:rPr>
        <w:t>Bank that</w:t>
      </w:r>
      <w:r w:rsidR="00070F23" w:rsidRPr="000854AD">
        <w:rPr>
          <w:rFonts w:eastAsia="Times New Roman" w:cstheme="minorHAnsi"/>
          <w:lang w:eastAsia="en-IN"/>
        </w:rPr>
        <w:t xml:space="preserve"> is valid and subsisting during the Offer.</w:t>
      </w:r>
    </w:p>
    <w:p w:rsidR="00070F23" w:rsidRPr="000854AD" w:rsidRDefault="00070F23"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"Cardholder/s" shall mean such customer/s to whom a Card has been issued and who is authorized to hold the card.</w:t>
      </w:r>
    </w:p>
    <w:p w:rsidR="004A0B14" w:rsidRPr="000854AD" w:rsidRDefault="004A0B14"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“Void Transaction” shall mean any transaction wherein the transaction has taken place but has been cancelled by the merchant prior to settlement with J&amp;K Bank.</w:t>
      </w:r>
    </w:p>
    <w:p w:rsidR="00002B05" w:rsidRPr="000854AD" w:rsidRDefault="00002B05"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 xml:space="preserve">“Partner” shall mean </w:t>
      </w:r>
      <w:r w:rsidR="00A26977">
        <w:rPr>
          <w:rFonts w:eastAsia="Times New Roman" w:cstheme="minorHAnsi"/>
          <w:lang w:eastAsia="en-IN"/>
        </w:rPr>
        <w:t>Nykaa</w:t>
      </w:r>
      <w:r w:rsidRPr="000854AD">
        <w:rPr>
          <w:rFonts w:eastAsia="Times New Roman" w:cstheme="minorHAnsi"/>
          <w:lang w:eastAsia="en-IN"/>
        </w:rPr>
        <w:t xml:space="preserve"> with who</w:t>
      </w:r>
      <w:r w:rsidR="00E96FD2" w:rsidRPr="000854AD">
        <w:rPr>
          <w:rFonts w:eastAsia="Times New Roman" w:cstheme="minorHAnsi"/>
          <w:lang w:eastAsia="en-IN"/>
        </w:rPr>
        <w:t>m</w:t>
      </w:r>
      <w:r w:rsidRPr="000854AD">
        <w:rPr>
          <w:rFonts w:eastAsia="Times New Roman" w:cstheme="minorHAnsi"/>
          <w:lang w:eastAsia="en-IN"/>
        </w:rPr>
        <w:t xml:space="preserve"> the bank is running this offer</w:t>
      </w:r>
      <w:r w:rsidR="00544CE6">
        <w:rPr>
          <w:rFonts w:eastAsia="Times New Roman" w:cstheme="minorHAnsi"/>
          <w:lang w:eastAsia="en-IN"/>
        </w:rPr>
        <w:t xml:space="preserve"> through MasterCard</w:t>
      </w:r>
      <w:r w:rsidRPr="000854AD">
        <w:rPr>
          <w:rFonts w:eastAsia="Times New Roman" w:cstheme="minorHAnsi"/>
          <w:lang w:eastAsia="en-IN"/>
        </w:rPr>
        <w:t>.</w:t>
      </w:r>
    </w:p>
    <w:p w:rsidR="002068D0" w:rsidRPr="00CC21D8" w:rsidRDefault="00070F23" w:rsidP="00337E45">
      <w:pPr>
        <w:pStyle w:val="ListParagraph"/>
        <w:numPr>
          <w:ilvl w:val="0"/>
          <w:numId w:val="7"/>
        </w:numPr>
        <w:shd w:val="clear" w:color="auto" w:fill="FFFFFF"/>
        <w:spacing w:before="100" w:beforeAutospacing="1" w:after="100" w:afterAutospacing="1" w:line="240" w:lineRule="auto"/>
        <w:jc w:val="both"/>
        <w:rPr>
          <w:rFonts w:eastAsia="Times New Roman" w:cstheme="minorHAnsi"/>
          <w:b/>
          <w:lang w:eastAsia="en-IN"/>
        </w:rPr>
      </w:pPr>
      <w:r w:rsidRPr="001F0B61">
        <w:rPr>
          <w:rFonts w:eastAsia="Times New Roman" w:cstheme="minorHAnsi"/>
          <w:b/>
          <w:lang w:eastAsia="en-IN"/>
        </w:rPr>
        <w:t xml:space="preserve">Offer </w:t>
      </w:r>
      <w:r w:rsidR="004A0B14" w:rsidRPr="001F0B61">
        <w:rPr>
          <w:rFonts w:eastAsia="Times New Roman" w:cstheme="minorHAnsi"/>
          <w:b/>
          <w:lang w:eastAsia="en-IN"/>
        </w:rPr>
        <w:t>Details as below</w:t>
      </w:r>
    </w:p>
    <w:p w:rsidR="00CC21D8" w:rsidRPr="00CC21D8" w:rsidRDefault="00CC21D8" w:rsidP="00337E45">
      <w:pPr>
        <w:pStyle w:val="ListParagraph"/>
        <w:spacing w:after="0"/>
        <w:ind w:left="1080"/>
        <w:jc w:val="both"/>
        <w:rPr>
          <w:rFonts w:ascii="Mark Offc For MC" w:hAnsi="Mark Offc For MC"/>
          <w:b/>
          <w:bCs/>
          <w:color w:val="C00000"/>
          <w:sz w:val="24"/>
          <w:szCs w:val="24"/>
        </w:rPr>
      </w:pPr>
    </w:p>
    <w:tbl>
      <w:tblPr>
        <w:tblStyle w:val="TableGrid"/>
        <w:tblW w:w="8887" w:type="dxa"/>
        <w:tblInd w:w="421" w:type="dxa"/>
        <w:tblLook w:val="04A0" w:firstRow="1" w:lastRow="0" w:firstColumn="1" w:lastColumn="0" w:noHBand="0" w:noVBand="1"/>
      </w:tblPr>
      <w:tblGrid>
        <w:gridCol w:w="8887"/>
      </w:tblGrid>
      <w:tr w:rsidR="00CC21D8" w:rsidRPr="005608A9" w:rsidTr="00573597">
        <w:trPr>
          <w:trHeight w:val="552"/>
        </w:trPr>
        <w:tc>
          <w:tcPr>
            <w:tcW w:w="8887" w:type="dxa"/>
            <w:vAlign w:val="center"/>
          </w:tcPr>
          <w:p w:rsidR="00CC21D8" w:rsidRPr="00E17731" w:rsidRDefault="00CC21D8" w:rsidP="00E17731">
            <w:pPr>
              <w:rPr>
                <w:rFonts w:cstheme="minorHAnsi"/>
                <w:b/>
              </w:rPr>
            </w:pPr>
            <w:r w:rsidRPr="00E17731">
              <w:rPr>
                <w:rFonts w:cstheme="minorHAnsi"/>
                <w:b/>
              </w:rPr>
              <w:t>Offer construct-</w:t>
            </w:r>
          </w:p>
        </w:tc>
      </w:tr>
      <w:tr w:rsidR="00CC21D8" w:rsidRPr="00D456F8" w:rsidTr="00573597">
        <w:trPr>
          <w:trHeight w:val="684"/>
        </w:trPr>
        <w:tc>
          <w:tcPr>
            <w:tcW w:w="8887" w:type="dxa"/>
            <w:vAlign w:val="center"/>
          </w:tcPr>
          <w:p w:rsidR="00CC21D8" w:rsidRPr="00E17731" w:rsidRDefault="00F23B70" w:rsidP="00E17731">
            <w:pPr>
              <w:rPr>
                <w:rFonts w:cstheme="minorHAnsi"/>
              </w:rPr>
            </w:pPr>
            <w:r w:rsidRPr="1B2F2976">
              <w:rPr>
                <w:rFonts w:ascii="Mark Offc For MC" w:eastAsia="Mark Offc For MC" w:hAnsi="Mark Offc For MC" w:cs="Mark Offc For MC"/>
                <w:b/>
                <w:bCs/>
                <w:color w:val="000000" w:themeColor="text1"/>
                <w:sz w:val="20"/>
                <w:szCs w:val="20"/>
              </w:rPr>
              <w:t xml:space="preserve">15% </w:t>
            </w:r>
            <w:r w:rsidRPr="1B2F2976">
              <w:rPr>
                <w:rFonts w:ascii="Mark Offc For MC" w:eastAsia="Mark Offc For MC" w:hAnsi="Mark Offc For MC" w:cs="Mark Offc For MC"/>
                <w:color w:val="000000" w:themeColor="text1"/>
                <w:sz w:val="20"/>
                <w:szCs w:val="20"/>
              </w:rPr>
              <w:t xml:space="preserve">Instant Discount* </w:t>
            </w:r>
            <w:r w:rsidRPr="1B2F2976">
              <w:rPr>
                <w:rFonts w:ascii="Mark Offc For MC" w:eastAsia="Mark Offc For MC" w:hAnsi="Mark Offc For MC" w:cs="Mark Offc For MC"/>
                <w:b/>
                <w:bCs/>
                <w:color w:val="000000" w:themeColor="text1"/>
                <w:sz w:val="20"/>
                <w:szCs w:val="20"/>
              </w:rPr>
              <w:t xml:space="preserve">up to </w:t>
            </w:r>
            <w:r w:rsidRPr="1B2F2976">
              <w:rPr>
                <w:rFonts w:ascii="Arial" w:eastAsia="Arial" w:hAnsi="Arial" w:cs="Arial"/>
                <w:b/>
                <w:bCs/>
                <w:color w:val="000000" w:themeColor="text1"/>
                <w:sz w:val="20"/>
                <w:szCs w:val="20"/>
              </w:rPr>
              <w:t>₹</w:t>
            </w:r>
            <w:r w:rsidRPr="1B2F2976">
              <w:rPr>
                <w:rFonts w:ascii="Mark Offc For MC" w:eastAsia="Mark Offc For MC" w:hAnsi="Mark Offc For MC" w:cs="Mark Offc For MC"/>
                <w:b/>
                <w:bCs/>
                <w:color w:val="000000" w:themeColor="text1"/>
                <w:sz w:val="20"/>
                <w:szCs w:val="20"/>
              </w:rPr>
              <w:t xml:space="preserve">500 </w:t>
            </w:r>
            <w:r w:rsidRPr="1B2F2976">
              <w:rPr>
                <w:rFonts w:ascii="Mark Offc For MC" w:eastAsia="Mark Offc For MC" w:hAnsi="Mark Offc For MC" w:cs="Mark Offc For MC"/>
                <w:color w:val="000000" w:themeColor="text1"/>
                <w:sz w:val="20"/>
                <w:szCs w:val="20"/>
              </w:rPr>
              <w:t xml:space="preserve">on a single transaction; </w:t>
            </w:r>
            <w:r w:rsidRPr="1B2F2976">
              <w:rPr>
                <w:rFonts w:ascii="Mark Offc For MC" w:eastAsia="Mark Offc For MC" w:hAnsi="Mark Offc For MC" w:cs="Mark Offc For MC"/>
                <w:b/>
                <w:bCs/>
                <w:color w:val="000000" w:themeColor="text1"/>
                <w:sz w:val="20"/>
                <w:szCs w:val="20"/>
              </w:rPr>
              <w:t xml:space="preserve">Minimum Order Value: </w:t>
            </w:r>
            <w:r w:rsidRPr="1B2F2976">
              <w:rPr>
                <w:rFonts w:ascii="Arial" w:eastAsia="Arial" w:hAnsi="Arial" w:cs="Arial"/>
                <w:b/>
                <w:bCs/>
                <w:color w:val="000000" w:themeColor="text1"/>
                <w:sz w:val="20"/>
                <w:szCs w:val="20"/>
              </w:rPr>
              <w:t>₹</w:t>
            </w:r>
            <w:r w:rsidRPr="1B2F2976">
              <w:rPr>
                <w:rFonts w:ascii="Mark Offc For MC" w:eastAsia="Mark Offc For MC" w:hAnsi="Mark Offc For MC" w:cs="Mark Offc For MC"/>
                <w:b/>
                <w:bCs/>
                <w:color w:val="000000" w:themeColor="text1"/>
                <w:sz w:val="20"/>
                <w:szCs w:val="20"/>
              </w:rPr>
              <w:t xml:space="preserve">1,000 </w:t>
            </w:r>
            <w:r w:rsidRPr="1B2F2976">
              <w:t xml:space="preserve"> </w:t>
            </w:r>
          </w:p>
        </w:tc>
      </w:tr>
    </w:tbl>
    <w:p w:rsidR="00A26977" w:rsidRPr="00FC2C09" w:rsidRDefault="00A26977" w:rsidP="00A26977">
      <w:pPr>
        <w:spacing w:after="0"/>
        <w:rPr>
          <w:rFonts w:ascii="Mark Offc For MC" w:hAnsi="Mark Offc For MC"/>
          <w:sz w:val="16"/>
          <w:szCs w:val="16"/>
        </w:rPr>
      </w:pPr>
      <w:r w:rsidRPr="00FC2C09">
        <w:rPr>
          <w:rFonts w:ascii="Mark Offc For MC" w:hAnsi="Mark Offc For MC"/>
          <w:sz w:val="16"/>
          <w:szCs w:val="16"/>
        </w:rPr>
        <w:t>*Offer is applicable on</w:t>
      </w:r>
      <w:r>
        <w:rPr>
          <w:rFonts w:ascii="Mark Offc For MC" w:hAnsi="Mark Offc For MC"/>
          <w:sz w:val="16"/>
          <w:szCs w:val="16"/>
        </w:rPr>
        <w:t>c</w:t>
      </w:r>
      <w:r w:rsidRPr="00FC2C09">
        <w:rPr>
          <w:rFonts w:ascii="Mark Offc For MC" w:hAnsi="Mark Offc For MC"/>
          <w:sz w:val="16"/>
          <w:szCs w:val="16"/>
        </w:rPr>
        <w:t xml:space="preserve">e per </w:t>
      </w:r>
      <w:r>
        <w:rPr>
          <w:rFonts w:ascii="Mark Offc For MC" w:hAnsi="Mark Offc For MC"/>
          <w:sz w:val="16"/>
          <w:szCs w:val="16"/>
        </w:rPr>
        <w:t>user per card per platform during the entire campaign period.</w:t>
      </w:r>
    </w:p>
    <w:p w:rsidR="00CC21D8" w:rsidRDefault="00CC21D8" w:rsidP="00337E45">
      <w:pPr>
        <w:spacing w:after="0"/>
        <w:jc w:val="both"/>
        <w:rPr>
          <w:rFonts w:ascii="Mark Offc For MC" w:hAnsi="Mark Offc For MC"/>
          <w:b/>
          <w:bCs/>
          <w:sz w:val="14"/>
          <w:szCs w:val="14"/>
        </w:rPr>
      </w:pPr>
    </w:p>
    <w:p w:rsidR="00F23B70" w:rsidRDefault="00F23B70" w:rsidP="00F23B70">
      <w:pPr>
        <w:pStyle w:val="ListParagraph"/>
        <w:spacing w:after="0"/>
        <w:jc w:val="both"/>
        <w:rPr>
          <w:rFonts w:ascii="Mark Offc For MC" w:hAnsi="Mark Offc For MC"/>
          <w:sz w:val="20"/>
          <w:szCs w:val="20"/>
        </w:rPr>
      </w:pPr>
      <w:r w:rsidRPr="00F23B70">
        <w:rPr>
          <w:rFonts w:ascii="Mark Offc For MC" w:hAnsi="Mark Offc For MC"/>
          <w:sz w:val="20"/>
          <w:szCs w:val="20"/>
        </w:rPr>
        <w:t>Validity</w:t>
      </w:r>
      <w:proofErr w:type="gramStart"/>
      <w:r w:rsidRPr="00F23B70">
        <w:rPr>
          <w:rFonts w:ascii="Mark Offc For MC" w:hAnsi="Mark Offc For MC"/>
          <w:sz w:val="20"/>
          <w:szCs w:val="20"/>
        </w:rPr>
        <w:t>:-</w:t>
      </w:r>
      <w:proofErr w:type="gramEnd"/>
      <w:r w:rsidRPr="00F23B70">
        <w:rPr>
          <w:rFonts w:ascii="Mark Offc For MC" w:hAnsi="Mark Offc For MC"/>
          <w:sz w:val="20"/>
          <w:szCs w:val="20"/>
        </w:rPr>
        <w:t xml:space="preserve"> </w:t>
      </w:r>
      <w:r>
        <w:rPr>
          <w:rFonts w:ascii="Mark Offc For MC" w:hAnsi="Mark Offc For MC"/>
          <w:sz w:val="20"/>
          <w:szCs w:val="20"/>
        </w:rPr>
        <w:t>30</w:t>
      </w:r>
      <w:r w:rsidRPr="00F23B70">
        <w:rPr>
          <w:rFonts w:ascii="Mark Offc For MC" w:hAnsi="Mark Offc For MC"/>
          <w:sz w:val="20"/>
          <w:szCs w:val="20"/>
          <w:vertAlign w:val="superscript"/>
        </w:rPr>
        <w:t>th</w:t>
      </w:r>
      <w:r>
        <w:rPr>
          <w:rFonts w:ascii="Mark Offc For MC" w:hAnsi="Mark Offc For MC"/>
          <w:sz w:val="20"/>
          <w:szCs w:val="20"/>
        </w:rPr>
        <w:t xml:space="preserve"> June </w:t>
      </w:r>
      <w:r w:rsidR="007D4D20">
        <w:rPr>
          <w:rFonts w:ascii="Mark Offc For MC" w:hAnsi="Mark Offc For MC"/>
          <w:sz w:val="20"/>
          <w:szCs w:val="20"/>
        </w:rPr>
        <w:t>2025</w:t>
      </w:r>
    </w:p>
    <w:p w:rsidR="00F23B70" w:rsidRPr="00F23B70" w:rsidRDefault="00F23B70" w:rsidP="00F23B70">
      <w:pPr>
        <w:pStyle w:val="ListParagraph"/>
        <w:spacing w:after="0"/>
        <w:jc w:val="both"/>
        <w:rPr>
          <w:rFonts w:ascii="Mark Offc For MC" w:hAnsi="Mark Offc For MC"/>
          <w:sz w:val="20"/>
          <w:szCs w:val="20"/>
        </w:rPr>
      </w:pPr>
    </w:p>
    <w:p w:rsidR="00F23B70" w:rsidRPr="00AA2F14" w:rsidRDefault="00F23B70" w:rsidP="00F23B70">
      <w:pPr>
        <w:pStyle w:val="ListParagraph"/>
        <w:numPr>
          <w:ilvl w:val="0"/>
          <w:numId w:val="10"/>
        </w:numPr>
        <w:spacing w:after="0"/>
        <w:jc w:val="both"/>
        <w:rPr>
          <w:rFonts w:ascii="Mark Offc For MC" w:hAnsi="Mark Offc For MC"/>
          <w:sz w:val="20"/>
          <w:szCs w:val="20"/>
        </w:rPr>
      </w:pPr>
      <w:r w:rsidRPr="00350D63">
        <w:rPr>
          <w:rFonts w:ascii="Mark Offc For MC" w:hAnsi="Mark Offc For MC"/>
          <w:sz w:val="20"/>
          <w:szCs w:val="20"/>
        </w:rPr>
        <w:t>This offer is applicable only on</w:t>
      </w:r>
      <w:bookmarkStart w:id="0" w:name="_GoBack"/>
      <w:bookmarkEnd w:id="0"/>
      <w:r w:rsidRPr="00350D63">
        <w:rPr>
          <w:rFonts w:ascii="Mark Offc For MC" w:hAnsi="Mark Offc For MC"/>
          <w:sz w:val="20"/>
          <w:szCs w:val="20"/>
        </w:rPr>
        <w:t xml:space="preserve"> transactions using J&amp;K Bank Mastercard Debit &amp; Credit Cards with the BINs 515875, 515228, 554359, 548594, 557921, 546800, 531453.</w:t>
      </w:r>
    </w:p>
    <w:p w:rsidR="00F23B70" w:rsidRDefault="00F23B70" w:rsidP="00F23B70">
      <w:pPr>
        <w:pStyle w:val="ListParagraph"/>
        <w:numPr>
          <w:ilvl w:val="0"/>
          <w:numId w:val="11"/>
        </w:numPr>
        <w:rPr>
          <w:rFonts w:ascii="Mark Offc For MC" w:hAnsi="Mark Offc For MC"/>
          <w:sz w:val="20"/>
          <w:szCs w:val="20"/>
        </w:rPr>
      </w:pPr>
      <w:r w:rsidRPr="00350D63">
        <w:rPr>
          <w:rFonts w:ascii="Mark Offc For MC" w:hAnsi="Mark Offc For MC"/>
          <w:sz w:val="20"/>
          <w:szCs w:val="20"/>
        </w:rPr>
        <w:t xml:space="preserve">15% instant discount on </w:t>
      </w:r>
      <w:r w:rsidRPr="00350D63">
        <w:rPr>
          <w:rFonts w:ascii="Arial" w:hAnsi="Arial" w:cs="Arial"/>
          <w:sz w:val="20"/>
          <w:szCs w:val="20"/>
        </w:rPr>
        <w:t>₹</w:t>
      </w:r>
      <w:r w:rsidRPr="00350D63">
        <w:rPr>
          <w:rFonts w:ascii="Mark Offc For MC" w:hAnsi="Mark Offc For MC"/>
          <w:sz w:val="20"/>
          <w:szCs w:val="20"/>
        </w:rPr>
        <w:t xml:space="preserve">1000 and above with J&amp;K Bank Mastercard Credit &amp; Debit Cards, Max discount </w:t>
      </w:r>
      <w:r w:rsidRPr="00350D63">
        <w:rPr>
          <w:rFonts w:ascii="Arial" w:hAnsi="Arial" w:cs="Arial"/>
          <w:sz w:val="20"/>
          <w:szCs w:val="20"/>
        </w:rPr>
        <w:t>₹</w:t>
      </w:r>
      <w:r w:rsidRPr="00350D63">
        <w:rPr>
          <w:rFonts w:ascii="Mark Offc For MC" w:hAnsi="Mark Offc For MC"/>
          <w:sz w:val="20"/>
          <w:szCs w:val="20"/>
        </w:rPr>
        <w:t>500 on Nykaa Beauty, Nykaa Fashion and Nykaa Man</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Offer valid once per user per card per platform per month</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Valid only on J&amp;K Bank Mastercard Credit and Debit Cards</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Offer not valid on Net Banking</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Offer NOT applicable on Desktop Website</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Nykaa has the right to cancel orders if found to be of fraudulent nature.</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Nykaa &amp; J&amp;K Bank reserve the right to change / modify / add / delete any of the terms and conditions of the offer at any time without notice, as well as extend / reduce the validity of the offer.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Offer has no monetary value and cannot be reused, exchanged, or refunded</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Nykaa reserves the right to withdraw this offer at its discretion and without notice.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Participation in this offer is voluntary. Any person availing of this offer shall be deemed to have read &amp; understood and accepted these Terms and Conditions.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J&amp;K Bank and Nykaa reserve the right, at any time, without prior notice and without assigning any reason whatsoever, to add/alter/modify/change/ discontinue or vary all of these terms and conditions or to replace, wholly or in part, this offer by another offer, whether similar to this offer or not, or to extend or withdraw it altogether.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Customers are advised to read and understand the terms and conditions of </w:t>
      </w:r>
      <w:proofErr w:type="gramStart"/>
      <w:r w:rsidRPr="00350D63">
        <w:rPr>
          <w:rFonts w:ascii="Mark Offc For MC" w:hAnsi="Mark Offc For MC"/>
          <w:sz w:val="20"/>
          <w:szCs w:val="20"/>
        </w:rPr>
        <w:t>Nykaa  before</w:t>
      </w:r>
      <w:proofErr w:type="gramEnd"/>
      <w:r w:rsidRPr="00350D63">
        <w:rPr>
          <w:rFonts w:ascii="Mark Offc For MC" w:hAnsi="Mark Offc For MC"/>
          <w:sz w:val="20"/>
          <w:szCs w:val="20"/>
        </w:rPr>
        <w:t xml:space="preserve"> availing the benefits of the offer. J&amp;K Bank merely facilitates its customers to avail the benefits of the offer and is in no way concerned or connected with the terms and conditions of Nykaa.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J&amp;K Bank and Nykaa, reserve the right to disqualify any Customer from the benefits of the Offer if any fraudulent activity is identified as being carried out for the purpose of availing the benefits under the Offer or otherwise by use of the Card.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J&amp;K Bank holds out no warranty or makes no representation about the quality, delivery or otherwise of the goods and services offered by </w:t>
      </w:r>
      <w:proofErr w:type="gramStart"/>
      <w:r w:rsidRPr="00350D63">
        <w:rPr>
          <w:rFonts w:ascii="Mark Offc For MC" w:hAnsi="Mark Offc For MC"/>
          <w:sz w:val="20"/>
          <w:szCs w:val="20"/>
        </w:rPr>
        <w:t>Nykaa .</w:t>
      </w:r>
      <w:proofErr w:type="gramEnd"/>
      <w:r w:rsidRPr="00350D63">
        <w:rPr>
          <w:rFonts w:ascii="Mark Offc For MC" w:hAnsi="Mark Offc For MC"/>
          <w:sz w:val="20"/>
          <w:szCs w:val="20"/>
        </w:rPr>
        <w:t xml:space="preserve"> Any issue or dispute or claim regarding the goods and services must be resolved by the Customer with Nykaa directly without any reference to J &amp; K Bank Mastercard.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lastRenderedPageBreak/>
        <w:t>The Offer shall be non-negotiable, non-</w:t>
      </w:r>
      <w:proofErr w:type="spellStart"/>
      <w:r w:rsidRPr="00350D63">
        <w:rPr>
          <w:rFonts w:ascii="Mark Offc For MC" w:hAnsi="Mark Offc For MC"/>
          <w:sz w:val="20"/>
          <w:szCs w:val="20"/>
        </w:rPr>
        <w:t>encash</w:t>
      </w:r>
      <w:proofErr w:type="spellEnd"/>
      <w:r w:rsidRPr="00350D63">
        <w:rPr>
          <w:rFonts w:ascii="Mark Offc For MC" w:hAnsi="Mark Offc For MC"/>
          <w:sz w:val="20"/>
          <w:szCs w:val="20"/>
        </w:rPr>
        <w:t xml:space="preserve"> able, non-transferrable and is for one time use, which cannot be clubbed with any other Offer.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The decision of J&amp;K Bank and </w:t>
      </w:r>
      <w:proofErr w:type="gramStart"/>
      <w:r w:rsidRPr="00350D63">
        <w:rPr>
          <w:rFonts w:ascii="Mark Offc For MC" w:hAnsi="Mark Offc For MC"/>
          <w:sz w:val="20"/>
          <w:szCs w:val="20"/>
        </w:rPr>
        <w:t>Nykaa  in</w:t>
      </w:r>
      <w:proofErr w:type="gramEnd"/>
      <w:r w:rsidRPr="00350D63">
        <w:rPr>
          <w:rFonts w:ascii="Mark Offc For MC" w:hAnsi="Mark Offc For MC"/>
          <w:sz w:val="20"/>
          <w:szCs w:val="20"/>
        </w:rPr>
        <w:t xml:space="preserve"> all matters in connection with and incidental to this offer is final and shall be binding on all persons.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J&amp;K Bank shall not be responsible or liable in any manner whatsoever for any deficiency or inadequacy in the services rendered by Nykaa, its agents or representatives and the Customer hereby agrees not to hold the J&amp;K Bank Mastercard responsible or liable for, any actions, claims, demands, losses, damages, costs, charges and expenses that he/she may suffer on account of the offer.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Disputes, if any, arising out of or in connection with or as a result of above offer or otherwise relating thereto shall be subject to the exclusive jurisdiction of the competent courts / tribunals in Mumbai only, irrespective of whether any other court or tribunal has concurrent or similar jurisdiction.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In case the order, where bank offer is applied, is cancelled for any reasons whatsoever, the offer cannot be availed again on the same card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Shipping and handling charges are applicable on all orders.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Should you face any trouble using this offer or if the payment process has failed or been interrupted before you have placed your order successfully, please contact Nykaa support for further assistance: </w:t>
      </w:r>
      <w:hyperlink r:id="rId5">
        <w:r w:rsidRPr="00350D63">
          <w:rPr>
            <w:rFonts w:ascii="Mark Offc For MC" w:hAnsi="Mark Offc For MC"/>
            <w:sz w:val="20"/>
            <w:szCs w:val="20"/>
          </w:rPr>
          <w:t>support@nykaa.com</w:t>
        </w:r>
      </w:hyperlink>
      <w:r w:rsidRPr="00350D63">
        <w:rPr>
          <w:rFonts w:ascii="Mark Offc For MC" w:hAnsi="Mark Offc For MC"/>
          <w:sz w:val="20"/>
          <w:szCs w:val="20"/>
        </w:rPr>
        <w:t xml:space="preserve">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Orders placed using this offer will be subject to the Terms and Conditions of Nykaa :</w:t>
      </w:r>
      <w:hyperlink r:id="rId6">
        <w:r w:rsidRPr="00350D63">
          <w:rPr>
            <w:rFonts w:ascii="Mark Offc For MC" w:hAnsi="Mark Offc For MC"/>
            <w:sz w:val="20"/>
            <w:szCs w:val="20"/>
          </w:rPr>
          <w:t xml:space="preserve"> https://www.nykaa.com/terms-conditions</w:t>
        </w:r>
      </w:hyperlink>
      <w:r w:rsidRPr="00350D63">
        <w:rPr>
          <w:rFonts w:ascii="Mark Offc For MC" w:hAnsi="Mark Offc For MC"/>
          <w:sz w:val="20"/>
          <w:szCs w:val="20"/>
        </w:rPr>
        <w:t xml:space="preserve">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All Customer Queries/disputes on the offer should be raised during the offer period or within 90 days after expiry of the promotion period. For any disputes, the customer needs to furnish a scanned copy of the charge slip and Invoice for the case to be taken for further investigation.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The decision of </w:t>
      </w:r>
      <w:proofErr w:type="gramStart"/>
      <w:r w:rsidRPr="00350D63">
        <w:rPr>
          <w:rFonts w:ascii="Mark Offc For MC" w:hAnsi="Mark Offc For MC"/>
          <w:sz w:val="20"/>
          <w:szCs w:val="20"/>
        </w:rPr>
        <w:t>Nykaa  &amp;</w:t>
      </w:r>
      <w:proofErr w:type="gramEnd"/>
      <w:r w:rsidRPr="00350D63">
        <w:rPr>
          <w:rFonts w:ascii="Mark Offc For MC" w:hAnsi="Mark Offc For MC"/>
          <w:sz w:val="20"/>
          <w:szCs w:val="20"/>
        </w:rPr>
        <w:t xml:space="preserve"> J&amp;K Bank will be final and binding on all and any correspondence in this regard will not be entertained.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The participation in the offer is entirely voluntary and it is understood that the participation by the Cardholders shall be deemed to have been made on a voluntary basis.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J&amp;K Bank and/or Nykaa reserves the right to disqualify any cardholder from the benefits of the offer if any fraudulent activity is identified as being carried out for the purpose of availing the benefits under the offer or otherwise by use of the Card.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All taxes, duties, levies or other statutory dues and charges payable in connection with the benefits accruing under the offer shall be borne solely by the cardholder and Nykaa will not be liable in any manner whatsoever for any such taxes, duties, levies or other statutory dues.</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Any person taking the advantage of this offer shall be deemed to have read, understood and accepted these terms and conditions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J&amp;K Bank shall not be held liable for any delay or loss that may be caused in delivery of the services.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This Offer is made available to the Customers selected at the discretion of J&amp;K Bank Mastercard. The offer cannot be combined with any other offer applicable on J &amp; K Bank Mastercard Cards.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This offer is valid for Indian residents and citizens only.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Delinquent and over-limit J&amp;K Bank Mastercard Card members will not qualify for this promotion.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Nothing herein amounts to a commitment by J&amp;K Bank to conduct further, similar or other offers.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If a card member has more than 1 (one) J&amp;K Bank Mastercard Credit or Debit Card, spends on the cards cannot be clubbed by the card member to qualify for the said offer</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t xml:space="preserve">The above offer is by way of a special offer for select J&amp;K Bank Cardholders only and nothing contained herein shall prejudice or affect the terms and conditions of the card member agreement. The terms of the above schemes shall be in addition to and not in derogation of the terms contained in the card member agreement. </w:t>
      </w:r>
    </w:p>
    <w:p w:rsidR="00F23B70" w:rsidRDefault="00F23B70" w:rsidP="00F23B70">
      <w:pPr>
        <w:pStyle w:val="ListParagraph"/>
        <w:numPr>
          <w:ilvl w:val="0"/>
          <w:numId w:val="11"/>
        </w:numPr>
        <w:spacing w:after="0"/>
        <w:rPr>
          <w:rFonts w:ascii="Mark Offc For MC" w:hAnsi="Mark Offc For MC"/>
          <w:sz w:val="20"/>
          <w:szCs w:val="20"/>
        </w:rPr>
      </w:pPr>
      <w:r w:rsidRPr="00350D63">
        <w:rPr>
          <w:rFonts w:ascii="Mark Offc For MC" w:hAnsi="Mark Offc For MC"/>
          <w:sz w:val="20"/>
          <w:szCs w:val="20"/>
        </w:rPr>
        <w:lastRenderedPageBreak/>
        <w:t>Any query regarding the offer will be entertained for 60 days from offer fulfilment date. Post such date, J&amp;K Bank will not entertain any correspondence or communication regarding this offer from the customer.</w:t>
      </w:r>
    </w:p>
    <w:p w:rsidR="00F23B70" w:rsidRDefault="00F23B70" w:rsidP="00F23B70">
      <w:pPr>
        <w:pStyle w:val="ListParagraph"/>
        <w:numPr>
          <w:ilvl w:val="0"/>
          <w:numId w:val="11"/>
        </w:numPr>
        <w:rPr>
          <w:rFonts w:ascii="Mark Offc For MC" w:hAnsi="Mark Offc For MC"/>
          <w:sz w:val="20"/>
          <w:szCs w:val="20"/>
        </w:rPr>
      </w:pPr>
      <w:r w:rsidRPr="00350D63">
        <w:rPr>
          <w:rFonts w:ascii="Mark Offc For MC" w:hAnsi="Mark Offc For MC"/>
          <w:sz w:val="20"/>
          <w:szCs w:val="20"/>
        </w:rPr>
        <w:t>As required, J&amp;K Bank may c</w:t>
      </w:r>
      <w:r w:rsidRPr="1B2F2976">
        <w:rPr>
          <w:rFonts w:ascii="Mark Offc For MC" w:hAnsi="Mark Offc For MC"/>
          <w:sz w:val="20"/>
          <w:szCs w:val="20"/>
        </w:rPr>
        <w:t>hoose to extend the promotion period or pause the campaign earlier.</w:t>
      </w:r>
    </w:p>
    <w:p w:rsidR="00F23B70" w:rsidRPr="005D304F" w:rsidRDefault="00F23B70" w:rsidP="00F23B70">
      <w:pPr>
        <w:pStyle w:val="ListParagraph"/>
        <w:numPr>
          <w:ilvl w:val="0"/>
          <w:numId w:val="11"/>
        </w:numPr>
        <w:rPr>
          <w:rFonts w:ascii="Mark Offc For MC" w:hAnsi="Mark Offc For MC"/>
          <w:sz w:val="20"/>
          <w:szCs w:val="20"/>
        </w:rPr>
      </w:pPr>
      <w:r w:rsidRPr="005D304F">
        <w:rPr>
          <w:rFonts w:ascii="Mark Offc For MC" w:hAnsi="Mark Offc For MC"/>
          <w:sz w:val="20"/>
          <w:szCs w:val="20"/>
        </w:rPr>
        <w:t>Participation in the Campaign by the Customer(s) is on a voluntary basis</w:t>
      </w:r>
    </w:p>
    <w:p w:rsidR="00F23B70" w:rsidRPr="005D304F" w:rsidRDefault="00F23B70" w:rsidP="00F23B70">
      <w:pPr>
        <w:pStyle w:val="ListParagraph"/>
        <w:numPr>
          <w:ilvl w:val="0"/>
          <w:numId w:val="11"/>
        </w:numPr>
        <w:rPr>
          <w:rFonts w:ascii="Mark Offc For MC" w:hAnsi="Mark Offc For MC"/>
          <w:sz w:val="20"/>
          <w:szCs w:val="20"/>
        </w:rPr>
      </w:pPr>
      <w:r w:rsidRPr="005D304F">
        <w:rPr>
          <w:rFonts w:ascii="Mark Offc For MC" w:hAnsi="Mark Offc For MC"/>
          <w:sz w:val="20"/>
          <w:szCs w:val="20"/>
        </w:rPr>
        <w:t xml:space="preserve">In all matters relating to the campaign, the decision of </w:t>
      </w:r>
      <w:r>
        <w:rPr>
          <w:rFonts w:ascii="Mark Offc For MC" w:hAnsi="Mark Offc For MC"/>
          <w:sz w:val="20"/>
          <w:szCs w:val="20"/>
        </w:rPr>
        <w:t>J&amp;K Bank</w:t>
      </w:r>
      <w:r w:rsidRPr="005D304F">
        <w:rPr>
          <w:rFonts w:ascii="Mark Offc For MC" w:hAnsi="Mark Offc For MC"/>
          <w:sz w:val="20"/>
          <w:szCs w:val="20"/>
        </w:rPr>
        <w:t xml:space="preserve"> shall be final and binding in all respects.</w:t>
      </w:r>
    </w:p>
    <w:p w:rsidR="00F23B70" w:rsidRPr="005D304F" w:rsidRDefault="00F23B70" w:rsidP="00F23B70">
      <w:pPr>
        <w:pStyle w:val="ListParagraph"/>
        <w:numPr>
          <w:ilvl w:val="0"/>
          <w:numId w:val="11"/>
        </w:numPr>
        <w:rPr>
          <w:rFonts w:ascii="Mark Offc For MC" w:hAnsi="Mark Offc For MC"/>
          <w:sz w:val="20"/>
          <w:szCs w:val="20"/>
        </w:rPr>
      </w:pPr>
      <w:r>
        <w:rPr>
          <w:rFonts w:ascii="Mark Offc For MC" w:hAnsi="Mark Offc For MC"/>
          <w:sz w:val="20"/>
          <w:szCs w:val="20"/>
        </w:rPr>
        <w:t>J&amp;K Bank</w:t>
      </w:r>
      <w:r w:rsidRPr="005D304F">
        <w:rPr>
          <w:rFonts w:ascii="Mark Offc For MC" w:hAnsi="Mark Offc For MC"/>
          <w:sz w:val="20"/>
          <w:szCs w:val="20"/>
        </w:rPr>
        <w:t xml:space="preserve"> shall not in any way be deemed to be making any representation whatsoever about the usefulness, worthiness, quality and/or character of the Reward Incentive provided under the Campaign and shall not be responsible in any way whatsoever for the same. The existence of a dispute with respect to, if any, regarding the usefulness, worthiness, nature and/or quality of Product or other Services provided by </w:t>
      </w:r>
      <w:r>
        <w:rPr>
          <w:rFonts w:ascii="Mark Offc For MC" w:hAnsi="Mark Offc For MC"/>
          <w:sz w:val="20"/>
          <w:szCs w:val="20"/>
        </w:rPr>
        <w:t>J&amp;K Bank</w:t>
      </w:r>
      <w:r w:rsidRPr="005D304F">
        <w:rPr>
          <w:rFonts w:ascii="Mark Offc For MC" w:hAnsi="Mark Offc For MC"/>
          <w:sz w:val="20"/>
          <w:szCs w:val="20"/>
        </w:rPr>
        <w:t xml:space="preserve"> shall not constitute a claim against the Bank.</w:t>
      </w:r>
    </w:p>
    <w:p w:rsidR="00F23B70" w:rsidRPr="005D304F" w:rsidRDefault="00F23B70" w:rsidP="00F23B70">
      <w:pPr>
        <w:pStyle w:val="ListParagraph"/>
        <w:numPr>
          <w:ilvl w:val="0"/>
          <w:numId w:val="11"/>
        </w:numPr>
        <w:rPr>
          <w:rFonts w:ascii="Mark Offc For MC" w:hAnsi="Mark Offc For MC"/>
          <w:sz w:val="20"/>
          <w:szCs w:val="20"/>
        </w:rPr>
      </w:pPr>
      <w:r w:rsidRPr="005D304F">
        <w:rPr>
          <w:rFonts w:ascii="Mark Offc For MC" w:hAnsi="Mark Offc For MC"/>
          <w:sz w:val="20"/>
          <w:szCs w:val="20"/>
        </w:rPr>
        <w:t>Any tax or other liabilities or charges payable to the government or any other statutory authority/body or any participating establishment, which may arise or accrue to the Customers due to provision of the Offer, shall be to the sole account of Customer/s. Tax deducted at source, if any, on the Monetary value of the Offer shall be payable by Customer/s.</w:t>
      </w:r>
    </w:p>
    <w:p w:rsidR="00F23B70" w:rsidRPr="005D304F" w:rsidRDefault="00F23B70" w:rsidP="00F23B70">
      <w:pPr>
        <w:pStyle w:val="ListParagraph"/>
        <w:numPr>
          <w:ilvl w:val="0"/>
          <w:numId w:val="11"/>
        </w:numPr>
        <w:rPr>
          <w:rFonts w:ascii="Mark Offc For MC" w:hAnsi="Mark Offc For MC"/>
          <w:sz w:val="20"/>
          <w:szCs w:val="20"/>
        </w:rPr>
      </w:pPr>
      <w:r>
        <w:rPr>
          <w:rFonts w:ascii="Mark Offc For MC" w:hAnsi="Mark Offc For MC"/>
          <w:sz w:val="20"/>
          <w:szCs w:val="20"/>
        </w:rPr>
        <w:t>J&amp;K Bank</w:t>
      </w:r>
      <w:r w:rsidRPr="005D304F">
        <w:rPr>
          <w:rFonts w:ascii="Mark Offc For MC" w:hAnsi="Mark Offc For MC"/>
          <w:sz w:val="20"/>
          <w:szCs w:val="20"/>
        </w:rPr>
        <w:t xml:space="preserve"> and Mastercard shall not be liable in any manner whatsoever for any loss/ damage/ claim that may arise out of use or otherwise of any Products or Services availed by the Customer/s under this campaign.</w:t>
      </w:r>
    </w:p>
    <w:p w:rsidR="00F23B70" w:rsidRPr="005D304F" w:rsidRDefault="00F23B70" w:rsidP="00F23B70">
      <w:pPr>
        <w:pStyle w:val="ListParagraph"/>
        <w:numPr>
          <w:ilvl w:val="0"/>
          <w:numId w:val="11"/>
        </w:numPr>
        <w:rPr>
          <w:rFonts w:ascii="Mark Offc For MC" w:hAnsi="Mark Offc For MC"/>
          <w:sz w:val="20"/>
          <w:szCs w:val="20"/>
        </w:rPr>
      </w:pPr>
      <w:r>
        <w:rPr>
          <w:rFonts w:ascii="Mark Offc For MC" w:hAnsi="Mark Offc For MC"/>
          <w:sz w:val="20"/>
          <w:szCs w:val="20"/>
        </w:rPr>
        <w:t>J&amp;K Bank</w:t>
      </w:r>
      <w:r w:rsidRPr="005D304F">
        <w:rPr>
          <w:rFonts w:ascii="Mark Offc For MC" w:hAnsi="Mark Offc For MC"/>
          <w:sz w:val="20"/>
          <w:szCs w:val="20"/>
        </w:rPr>
        <w:t xml:space="preserve"> reserves the right to disqualify the Customer/s from the benefits of the Offer if any fraudulent activity is identified as being carried out for the purpose of availing the benefits under the Campaign.</w:t>
      </w:r>
    </w:p>
    <w:p w:rsidR="00F23B70" w:rsidRPr="005D304F" w:rsidRDefault="00F23B70" w:rsidP="00F23B70">
      <w:pPr>
        <w:pStyle w:val="ListParagraph"/>
        <w:numPr>
          <w:ilvl w:val="0"/>
          <w:numId w:val="11"/>
        </w:numPr>
        <w:rPr>
          <w:rFonts w:ascii="Mark Offc For MC" w:hAnsi="Mark Offc For MC"/>
          <w:sz w:val="20"/>
          <w:szCs w:val="20"/>
        </w:rPr>
      </w:pPr>
      <w:r>
        <w:rPr>
          <w:rFonts w:ascii="Mark Offc For MC" w:hAnsi="Mark Offc For MC"/>
          <w:sz w:val="20"/>
          <w:szCs w:val="20"/>
        </w:rPr>
        <w:t>J&amp;K Bank</w:t>
      </w:r>
      <w:r w:rsidRPr="005D304F">
        <w:rPr>
          <w:rFonts w:ascii="Mark Offc For MC" w:hAnsi="Mark Offc For MC"/>
          <w:sz w:val="20"/>
          <w:szCs w:val="20"/>
        </w:rPr>
        <w:t xml:space="preserve"> and Mastercard shall not be held liable for any delay or loss that may be caused in delivery of the Product/ Services.</w:t>
      </w:r>
    </w:p>
    <w:p w:rsidR="00F23B70" w:rsidRPr="005D304F" w:rsidRDefault="00F23B70" w:rsidP="00F23B70">
      <w:pPr>
        <w:pStyle w:val="ListParagraph"/>
        <w:numPr>
          <w:ilvl w:val="0"/>
          <w:numId w:val="11"/>
        </w:numPr>
        <w:rPr>
          <w:rFonts w:ascii="Mark Offc For MC" w:hAnsi="Mark Offc For MC"/>
          <w:sz w:val="20"/>
          <w:szCs w:val="20"/>
        </w:rPr>
      </w:pPr>
      <w:r w:rsidRPr="005D304F">
        <w:rPr>
          <w:rFonts w:ascii="Mark Offc For MC" w:hAnsi="Mark Offc For MC"/>
          <w:sz w:val="20"/>
          <w:szCs w:val="20"/>
        </w:rPr>
        <w:t>If the Customer ceases to be a Customer at any time during the currency of the Campaign Period, all the benefits under the Offer shall lapse and shall not be available to the Customer.</w:t>
      </w:r>
    </w:p>
    <w:p w:rsidR="00F23B70" w:rsidRPr="005D304F" w:rsidRDefault="00F23B70" w:rsidP="00F23B70">
      <w:pPr>
        <w:pStyle w:val="ListParagraph"/>
        <w:numPr>
          <w:ilvl w:val="0"/>
          <w:numId w:val="11"/>
        </w:numPr>
        <w:rPr>
          <w:rFonts w:ascii="Mark Offc For MC" w:hAnsi="Mark Offc For MC"/>
          <w:sz w:val="20"/>
          <w:szCs w:val="20"/>
        </w:rPr>
      </w:pPr>
      <w:r w:rsidRPr="005D304F">
        <w:rPr>
          <w:rFonts w:ascii="Mark Offc For MC" w:hAnsi="Mark Offc For MC"/>
          <w:sz w:val="20"/>
          <w:szCs w:val="20"/>
        </w:rPr>
        <w:t xml:space="preserve">The Campaign cannot be clubbed with any offer(s) or promotion(s). </w:t>
      </w:r>
      <w:r>
        <w:rPr>
          <w:rFonts w:ascii="Mark Offc For MC" w:hAnsi="Mark Offc For MC"/>
          <w:sz w:val="20"/>
          <w:szCs w:val="20"/>
        </w:rPr>
        <w:t>J&amp;K Bank</w:t>
      </w:r>
      <w:r w:rsidRPr="005D304F">
        <w:rPr>
          <w:rFonts w:ascii="Mark Offc For MC" w:hAnsi="Mark Offc For MC"/>
          <w:sz w:val="20"/>
          <w:szCs w:val="20"/>
        </w:rPr>
        <w:t xml:space="preserve"> has the right to withdraw the Campaign without any prior notice.</w:t>
      </w:r>
    </w:p>
    <w:p w:rsidR="00F23B70" w:rsidRPr="005D304F" w:rsidRDefault="00F23B70" w:rsidP="00F23B70">
      <w:pPr>
        <w:pStyle w:val="ListParagraph"/>
        <w:numPr>
          <w:ilvl w:val="0"/>
          <w:numId w:val="11"/>
        </w:numPr>
        <w:rPr>
          <w:rFonts w:ascii="Mark Offc For MC" w:hAnsi="Mark Offc For MC"/>
          <w:sz w:val="20"/>
          <w:szCs w:val="20"/>
        </w:rPr>
      </w:pPr>
      <w:r>
        <w:rPr>
          <w:rFonts w:ascii="Mark Offc For MC" w:hAnsi="Mark Offc For MC"/>
          <w:sz w:val="20"/>
          <w:szCs w:val="20"/>
        </w:rPr>
        <w:t>J&amp;K Bank</w:t>
      </w:r>
      <w:r w:rsidRPr="005D304F">
        <w:rPr>
          <w:rFonts w:ascii="Mark Offc For MC" w:hAnsi="Mark Offc For MC"/>
          <w:sz w:val="20"/>
          <w:szCs w:val="20"/>
        </w:rPr>
        <w:t xml:space="preserve"> and Mastercard reserves the right to modify/ change all or any of the terms and conditions contained herein as per its discretion without assigning any reasons or without any prior intimation/notice whatsoever. </w:t>
      </w:r>
      <w:r>
        <w:rPr>
          <w:rFonts w:ascii="Mark Offc For MC" w:hAnsi="Mark Offc For MC"/>
          <w:sz w:val="20"/>
          <w:szCs w:val="20"/>
        </w:rPr>
        <w:t>J&amp;K Bank</w:t>
      </w:r>
      <w:r w:rsidRPr="005D304F">
        <w:rPr>
          <w:rFonts w:ascii="Mark Offc For MC" w:hAnsi="Mark Offc For MC"/>
          <w:sz w:val="20"/>
          <w:szCs w:val="20"/>
        </w:rPr>
        <w:t xml:space="preserve"> and Mastercard also reserves the right to discontinue the /Campaign without assigning any reasons or without any prior intimation whatsoever. </w:t>
      </w:r>
      <w:r>
        <w:rPr>
          <w:rFonts w:ascii="Mark Offc For MC" w:hAnsi="Mark Offc For MC"/>
          <w:sz w:val="20"/>
          <w:szCs w:val="20"/>
        </w:rPr>
        <w:t>J&amp;K Bank</w:t>
      </w:r>
      <w:r w:rsidRPr="005D304F">
        <w:rPr>
          <w:rFonts w:ascii="Mark Offc For MC" w:hAnsi="Mark Offc For MC"/>
          <w:sz w:val="20"/>
          <w:szCs w:val="20"/>
        </w:rPr>
        <w:t xml:space="preserve"> and Mastercard will not be liable in any manner whatsoever for any loss/ damage /claim/injury that may arise due to withdrawal or change in the terms and conditions of the Campaign or discontinuation of it.</w:t>
      </w:r>
    </w:p>
    <w:p w:rsidR="00F23B70" w:rsidRPr="005D304F" w:rsidRDefault="00F23B70" w:rsidP="00F23B70">
      <w:pPr>
        <w:pStyle w:val="ListParagraph"/>
        <w:numPr>
          <w:ilvl w:val="0"/>
          <w:numId w:val="11"/>
        </w:numPr>
        <w:rPr>
          <w:rFonts w:ascii="Mark Offc For MC" w:hAnsi="Mark Offc For MC"/>
          <w:sz w:val="20"/>
          <w:szCs w:val="20"/>
        </w:rPr>
      </w:pPr>
      <w:r w:rsidRPr="005D304F">
        <w:rPr>
          <w:rFonts w:ascii="Mark Offc For MC" w:hAnsi="Mark Offc For MC"/>
          <w:sz w:val="20"/>
          <w:szCs w:val="20"/>
        </w:rPr>
        <w:t xml:space="preserve">The offer under the campaign is subject to applicable Indian laws and such other terms and conditions as may be stipulated by </w:t>
      </w:r>
      <w:r>
        <w:rPr>
          <w:rFonts w:ascii="Mark Offc For MC" w:hAnsi="Mark Offc For MC"/>
          <w:sz w:val="20"/>
          <w:szCs w:val="20"/>
        </w:rPr>
        <w:t>J&amp;K Bank</w:t>
      </w:r>
      <w:r w:rsidRPr="005D304F">
        <w:rPr>
          <w:rFonts w:ascii="Mark Offc For MC" w:hAnsi="Mark Offc For MC"/>
          <w:sz w:val="20"/>
          <w:szCs w:val="20"/>
        </w:rPr>
        <w:t xml:space="preserve">. The Offer is not available wherever the same is prohibited and/or cannot be offered or for any reason whatsoever. </w:t>
      </w:r>
    </w:p>
    <w:p w:rsidR="00F23B70" w:rsidRPr="005D304F" w:rsidRDefault="00F23B70" w:rsidP="00F23B70">
      <w:pPr>
        <w:pStyle w:val="ListParagraph"/>
        <w:numPr>
          <w:ilvl w:val="0"/>
          <w:numId w:val="11"/>
        </w:numPr>
        <w:rPr>
          <w:rFonts w:ascii="Mark Offc For MC" w:hAnsi="Mark Offc For MC"/>
          <w:sz w:val="20"/>
          <w:szCs w:val="20"/>
        </w:rPr>
      </w:pPr>
      <w:r w:rsidRPr="005D304F">
        <w:rPr>
          <w:rFonts w:ascii="Mark Offc For MC" w:hAnsi="Mark Offc For MC"/>
          <w:sz w:val="20"/>
          <w:szCs w:val="20"/>
        </w:rPr>
        <w:t xml:space="preserve">By participating in the Campaign, each Participant fully and unconditionally agrees to these terms and conditions and accepts that the decision of Mastercard and </w:t>
      </w:r>
      <w:r>
        <w:rPr>
          <w:rFonts w:ascii="Mark Offc For MC" w:hAnsi="Mark Offc For MC"/>
          <w:sz w:val="20"/>
          <w:szCs w:val="20"/>
        </w:rPr>
        <w:t>J&amp;K Bank</w:t>
      </w:r>
      <w:r w:rsidRPr="005D304F">
        <w:rPr>
          <w:rFonts w:ascii="Mark Offc For MC" w:hAnsi="Mark Offc For MC"/>
          <w:sz w:val="20"/>
          <w:szCs w:val="20"/>
        </w:rPr>
        <w:t xml:space="preserve"> regarding the Campaign and all matters related to or connected with it, including, without limitation, the interpretation of these terms and conditions, is final and binding and no queries shall be entertained. In the event all or any of these terms and conditions are not acceptable to a Participant, such Participant should not participate in the Campaign, notwithstanding the offer. These terms and conditions shall be binding on the Participants.</w:t>
      </w:r>
    </w:p>
    <w:p w:rsidR="00F23B70" w:rsidRPr="005D304F" w:rsidRDefault="00F23B70" w:rsidP="00F23B70">
      <w:pPr>
        <w:pStyle w:val="ListParagraph"/>
        <w:numPr>
          <w:ilvl w:val="0"/>
          <w:numId w:val="11"/>
        </w:numPr>
        <w:rPr>
          <w:rFonts w:ascii="Mark Offc For MC" w:hAnsi="Mark Offc For MC"/>
          <w:sz w:val="20"/>
          <w:szCs w:val="20"/>
        </w:rPr>
      </w:pPr>
      <w:r w:rsidRPr="005D304F">
        <w:rPr>
          <w:rFonts w:ascii="Mark Offc For MC" w:hAnsi="Mark Offc For MC"/>
          <w:sz w:val="20"/>
          <w:szCs w:val="20"/>
        </w:rPr>
        <w:t xml:space="preserve">No representation or warranty of any kind is given by Mastercard as to the rewards offered under the Campaign and all liability of any kind whatsoever is excluded to the full extent permissible by applicable law. In the event legislation mandates conditions or warranties which cannot be excluded, restricted, or modified except to a limited extent, then to the extent permitted by law, </w:t>
      </w:r>
      <w:r>
        <w:rPr>
          <w:rFonts w:ascii="Mark Offc For MC" w:hAnsi="Mark Offc For MC"/>
          <w:sz w:val="20"/>
          <w:szCs w:val="20"/>
        </w:rPr>
        <w:t>J&amp;K Bank</w:t>
      </w:r>
      <w:r w:rsidRPr="005D304F">
        <w:rPr>
          <w:rFonts w:ascii="Mark Offc For MC" w:hAnsi="Mark Offc For MC"/>
          <w:sz w:val="20"/>
          <w:szCs w:val="20"/>
        </w:rPr>
        <w:t>’s liability is limited to, at its option to provide replacement of the reward or any component or item thereof or the supply of an equivalent prize.</w:t>
      </w:r>
    </w:p>
    <w:p w:rsidR="00F23B70" w:rsidRPr="005D304F" w:rsidRDefault="00F23B70" w:rsidP="00F23B70">
      <w:pPr>
        <w:pStyle w:val="ListParagraph"/>
        <w:numPr>
          <w:ilvl w:val="0"/>
          <w:numId w:val="11"/>
        </w:numPr>
        <w:rPr>
          <w:rFonts w:ascii="Mark Offc For MC" w:hAnsi="Mark Offc For MC"/>
          <w:sz w:val="20"/>
          <w:szCs w:val="20"/>
        </w:rPr>
      </w:pPr>
      <w:r w:rsidRPr="005D304F">
        <w:rPr>
          <w:rFonts w:ascii="Mark Offc For MC" w:hAnsi="Mark Offc For MC"/>
          <w:sz w:val="20"/>
          <w:szCs w:val="20"/>
        </w:rPr>
        <w:t xml:space="preserve">For all risks associated with the use and redemption of the rewards, Mastercard and their respective directors, officers, employees and agents shall not be liable to the winners or their </w:t>
      </w:r>
      <w:r w:rsidRPr="005D304F">
        <w:rPr>
          <w:rFonts w:ascii="Mark Offc For MC" w:hAnsi="Mark Offc For MC"/>
          <w:sz w:val="20"/>
          <w:szCs w:val="20"/>
        </w:rPr>
        <w:lastRenderedPageBreak/>
        <w:t>companions (if any) under the Campaign or any other person for any deficiency, delay, omission or failure related to or connected with Campaign or the Prizes or any component or item thereof.</w:t>
      </w:r>
    </w:p>
    <w:p w:rsidR="00F23B70" w:rsidRPr="005D304F" w:rsidRDefault="00F23B70" w:rsidP="00F23B70">
      <w:pPr>
        <w:pStyle w:val="ListParagraph"/>
        <w:numPr>
          <w:ilvl w:val="0"/>
          <w:numId w:val="11"/>
        </w:numPr>
        <w:rPr>
          <w:rFonts w:ascii="Mark Offc For MC" w:hAnsi="Mark Offc For MC"/>
          <w:sz w:val="20"/>
          <w:szCs w:val="20"/>
        </w:rPr>
      </w:pPr>
      <w:r w:rsidRPr="005D304F">
        <w:rPr>
          <w:rFonts w:ascii="Mark Offc For MC" w:hAnsi="Mark Offc For MC"/>
          <w:sz w:val="20"/>
          <w:szCs w:val="20"/>
        </w:rPr>
        <w:t>To the full extent permitted by applicable law, each Participant shall not have any claim whatsoever against any member of Mastercard and their respective directors, officers, employees and agents in respect of any action, proceeding, judgment, damage or loss (including, without limitation, incidental, punitive, consequential, special, direct or indirect damages, loss of profits, loss of business, loss of business opportunity or economic loss), expense, injury (including, without limitation, death or personal injury), damage to property or liability suffered or incurred by the Participant (including any companion of the winner) or any other person arising from or in connection with:</w:t>
      </w:r>
    </w:p>
    <w:p w:rsidR="00F23B70" w:rsidRPr="005D304F" w:rsidRDefault="00F23B70" w:rsidP="00F23B70">
      <w:pPr>
        <w:pStyle w:val="ListParagraph"/>
        <w:numPr>
          <w:ilvl w:val="1"/>
          <w:numId w:val="11"/>
        </w:numPr>
        <w:rPr>
          <w:rFonts w:ascii="Mark Offc For MC" w:hAnsi="Mark Offc For MC"/>
          <w:sz w:val="20"/>
          <w:szCs w:val="20"/>
        </w:rPr>
      </w:pPr>
      <w:r w:rsidRPr="005D304F">
        <w:rPr>
          <w:rFonts w:ascii="Mark Offc For MC" w:hAnsi="Mark Offc For MC"/>
          <w:sz w:val="20"/>
          <w:szCs w:val="20"/>
        </w:rPr>
        <w:t>such Participant’s participation in the Campaign;</w:t>
      </w:r>
    </w:p>
    <w:p w:rsidR="00F23B70" w:rsidRPr="005D304F" w:rsidRDefault="00F23B70" w:rsidP="00F23B70">
      <w:pPr>
        <w:pStyle w:val="ListParagraph"/>
        <w:numPr>
          <w:ilvl w:val="1"/>
          <w:numId w:val="11"/>
        </w:numPr>
        <w:rPr>
          <w:rFonts w:ascii="Mark Offc For MC" w:hAnsi="Mark Offc For MC"/>
          <w:sz w:val="20"/>
          <w:szCs w:val="20"/>
        </w:rPr>
      </w:pPr>
      <w:r w:rsidRPr="005D304F">
        <w:rPr>
          <w:rFonts w:ascii="Mark Offc For MC" w:hAnsi="Mark Offc For MC"/>
          <w:sz w:val="20"/>
          <w:szCs w:val="20"/>
        </w:rPr>
        <w:t>collection, receipt, redemption, use or misuse of any rewards or any component or</w:t>
      </w:r>
    </w:p>
    <w:p w:rsidR="00F23B70" w:rsidRPr="005D304F" w:rsidRDefault="00F23B70" w:rsidP="00F23B70">
      <w:pPr>
        <w:pStyle w:val="ListParagraph"/>
        <w:numPr>
          <w:ilvl w:val="1"/>
          <w:numId w:val="11"/>
        </w:numPr>
        <w:rPr>
          <w:rFonts w:ascii="Mark Offc For MC" w:hAnsi="Mark Offc For MC"/>
          <w:sz w:val="20"/>
          <w:szCs w:val="20"/>
        </w:rPr>
      </w:pPr>
      <w:r w:rsidRPr="005D304F">
        <w:rPr>
          <w:rFonts w:ascii="Mark Offc For MC" w:hAnsi="Mark Offc For MC"/>
          <w:sz w:val="20"/>
          <w:szCs w:val="20"/>
        </w:rPr>
        <w:t>item thereof by such Participant and/or any other person;</w:t>
      </w:r>
    </w:p>
    <w:p w:rsidR="00F23B70" w:rsidRPr="005D304F" w:rsidRDefault="00F23B70" w:rsidP="00F23B70">
      <w:pPr>
        <w:pStyle w:val="ListParagraph"/>
        <w:numPr>
          <w:ilvl w:val="0"/>
          <w:numId w:val="11"/>
        </w:numPr>
        <w:rPr>
          <w:rFonts w:ascii="Mark Offc For MC" w:hAnsi="Mark Offc For MC"/>
          <w:sz w:val="20"/>
          <w:szCs w:val="20"/>
        </w:rPr>
      </w:pPr>
      <w:r w:rsidRPr="005D304F">
        <w:rPr>
          <w:rFonts w:ascii="Mark Offc For MC" w:hAnsi="Mark Offc For MC"/>
          <w:sz w:val="20"/>
          <w:szCs w:val="20"/>
        </w:rPr>
        <w:t>Each Participant shall indemnify and hold the Mastercard and their respective directors, officers, employees and agents harmless from and against any and all claims (including, without limitation, claims for negligence), liabilities, suits, damages, judgments, costs and expenses (including, without limitation, attorney’s fees) and all losses and expenses resulting or arising from or connected with any claims or actions by any third parties against Mastercard or any entity therein or their respective directors, officers, employees and agents due to any default, act, omission or negligence of such Participant, including, without limitation, default in complying with these terms and conditions or any violation of any applicable law, rules and regulations by such Participant.</w:t>
      </w:r>
    </w:p>
    <w:p w:rsidR="00F23B70" w:rsidRPr="005D304F" w:rsidRDefault="00F23B70" w:rsidP="00F23B70">
      <w:pPr>
        <w:pStyle w:val="ListParagraph"/>
        <w:numPr>
          <w:ilvl w:val="0"/>
          <w:numId w:val="11"/>
        </w:numPr>
        <w:rPr>
          <w:rFonts w:ascii="Mark Offc For MC" w:hAnsi="Mark Offc For MC"/>
          <w:sz w:val="20"/>
          <w:szCs w:val="20"/>
        </w:rPr>
      </w:pPr>
      <w:r w:rsidRPr="005D304F">
        <w:rPr>
          <w:rFonts w:ascii="Mark Offc For MC" w:hAnsi="Mark Offc For MC"/>
          <w:sz w:val="20"/>
          <w:szCs w:val="20"/>
        </w:rPr>
        <w:t>Mastercard and their respective directors, officers, employees and agents shall not, to the full extent permissible by applicable law, be liable in any way whatsoever in respect of any of the following: -</w:t>
      </w:r>
    </w:p>
    <w:p w:rsidR="00F23B70" w:rsidRPr="005D304F" w:rsidRDefault="00F23B70" w:rsidP="00F23B70">
      <w:pPr>
        <w:pStyle w:val="ListParagraph"/>
        <w:numPr>
          <w:ilvl w:val="1"/>
          <w:numId w:val="11"/>
        </w:numPr>
        <w:rPr>
          <w:rFonts w:ascii="Mark Offc For MC" w:hAnsi="Mark Offc For MC"/>
          <w:sz w:val="20"/>
          <w:szCs w:val="20"/>
        </w:rPr>
      </w:pPr>
      <w:r w:rsidRPr="005D304F">
        <w:rPr>
          <w:rFonts w:ascii="Mark Offc For MC" w:hAnsi="Mark Offc For MC"/>
          <w:sz w:val="20"/>
          <w:szCs w:val="20"/>
        </w:rPr>
        <w:t>lost, late, misdirected, intercepted, undelivered, rejected, blocked or deleted entries, notifications, postings, correspondences or transaction postings;</w:t>
      </w:r>
    </w:p>
    <w:p w:rsidR="00F23B70" w:rsidRPr="005D304F" w:rsidRDefault="00F23B70" w:rsidP="00F23B70">
      <w:pPr>
        <w:pStyle w:val="ListParagraph"/>
        <w:numPr>
          <w:ilvl w:val="1"/>
          <w:numId w:val="11"/>
        </w:numPr>
        <w:rPr>
          <w:rFonts w:ascii="Mark Offc For MC" w:hAnsi="Mark Offc For MC"/>
          <w:sz w:val="20"/>
          <w:szCs w:val="20"/>
        </w:rPr>
      </w:pPr>
      <w:r w:rsidRPr="005D304F">
        <w:rPr>
          <w:rFonts w:ascii="Mark Offc For MC" w:hAnsi="Mark Offc For MC"/>
          <w:sz w:val="20"/>
          <w:szCs w:val="20"/>
        </w:rPr>
        <w:t>any reward or any component or item thereof that is damaged, defaced, illegible, lost, stolen or otherwise not used;</w:t>
      </w:r>
    </w:p>
    <w:p w:rsidR="00F23B70" w:rsidRPr="005D304F" w:rsidRDefault="00F23B70" w:rsidP="00F23B70">
      <w:pPr>
        <w:pStyle w:val="ListParagraph"/>
        <w:numPr>
          <w:ilvl w:val="1"/>
          <w:numId w:val="11"/>
        </w:numPr>
        <w:rPr>
          <w:rFonts w:ascii="Mark Offc For MC" w:hAnsi="Mark Offc For MC"/>
          <w:sz w:val="20"/>
          <w:szCs w:val="20"/>
        </w:rPr>
      </w:pPr>
      <w:r w:rsidRPr="005D304F">
        <w:rPr>
          <w:rFonts w:ascii="Mark Offc For MC" w:hAnsi="Mark Offc For MC"/>
          <w:sz w:val="20"/>
          <w:szCs w:val="20"/>
        </w:rPr>
        <w:t>inaccurate information provided by the Participant, howsoever caused;</w:t>
      </w:r>
    </w:p>
    <w:p w:rsidR="00F23B70" w:rsidRPr="005D304F" w:rsidRDefault="00F23B70" w:rsidP="00F23B70">
      <w:pPr>
        <w:pStyle w:val="ListParagraph"/>
        <w:numPr>
          <w:ilvl w:val="1"/>
          <w:numId w:val="11"/>
        </w:numPr>
        <w:rPr>
          <w:rFonts w:ascii="Mark Offc For MC" w:hAnsi="Mark Offc For MC"/>
          <w:sz w:val="20"/>
          <w:szCs w:val="20"/>
        </w:rPr>
      </w:pPr>
      <w:r w:rsidRPr="005D304F">
        <w:rPr>
          <w:rFonts w:ascii="Mark Offc For MC" w:hAnsi="Mark Offc For MC"/>
          <w:sz w:val="20"/>
          <w:szCs w:val="20"/>
        </w:rPr>
        <w:t>the suspension, cancellation or termination of the Campaign for any reason whatsoever;</w:t>
      </w:r>
    </w:p>
    <w:p w:rsidR="00F23B70" w:rsidRPr="005D304F" w:rsidRDefault="00F23B70" w:rsidP="00F23B70">
      <w:pPr>
        <w:pStyle w:val="ListParagraph"/>
        <w:numPr>
          <w:ilvl w:val="1"/>
          <w:numId w:val="11"/>
        </w:numPr>
        <w:rPr>
          <w:rFonts w:ascii="Mark Offc For MC" w:hAnsi="Mark Offc For MC"/>
          <w:sz w:val="20"/>
          <w:szCs w:val="20"/>
        </w:rPr>
      </w:pPr>
      <w:r w:rsidRPr="005D304F">
        <w:rPr>
          <w:rFonts w:ascii="Mark Offc For MC" w:hAnsi="Mark Offc For MC"/>
          <w:sz w:val="20"/>
          <w:szCs w:val="20"/>
        </w:rPr>
        <w:t>virus or other corruption, technical or mechanical error or failure, human error, negligence or unauthorized human intervention in any part of the entry process, the winners’ selection or determination process, or the operation or administration of the Campaign;</w:t>
      </w:r>
    </w:p>
    <w:p w:rsidR="00F23B70" w:rsidRPr="005D304F" w:rsidRDefault="00F23B70" w:rsidP="00F23B70">
      <w:pPr>
        <w:pStyle w:val="ListParagraph"/>
        <w:numPr>
          <w:ilvl w:val="1"/>
          <w:numId w:val="11"/>
        </w:numPr>
        <w:rPr>
          <w:rFonts w:ascii="Mark Offc For MC" w:hAnsi="Mark Offc For MC"/>
          <w:sz w:val="20"/>
          <w:szCs w:val="20"/>
        </w:rPr>
      </w:pPr>
      <w:r w:rsidRPr="005D304F">
        <w:rPr>
          <w:rFonts w:ascii="Mark Offc For MC" w:hAnsi="Mark Offc For MC"/>
          <w:sz w:val="20"/>
          <w:szCs w:val="20"/>
        </w:rPr>
        <w:t>technical or mechanical errors related to computers, servers, mobile phones, satellites, telephone lines, network lines or any other equipment;</w:t>
      </w:r>
    </w:p>
    <w:p w:rsidR="00F23B70" w:rsidRPr="005D304F" w:rsidRDefault="00F23B70" w:rsidP="00F23B70">
      <w:pPr>
        <w:pStyle w:val="ListParagraph"/>
        <w:numPr>
          <w:ilvl w:val="1"/>
          <w:numId w:val="11"/>
        </w:numPr>
        <w:rPr>
          <w:rFonts w:ascii="Mark Offc For MC" w:hAnsi="Mark Offc For MC"/>
          <w:sz w:val="20"/>
          <w:szCs w:val="20"/>
        </w:rPr>
      </w:pPr>
      <w:r w:rsidRPr="005D304F">
        <w:rPr>
          <w:rFonts w:ascii="Mark Offc For MC" w:hAnsi="Mark Offc For MC"/>
          <w:sz w:val="20"/>
          <w:szCs w:val="20"/>
        </w:rPr>
        <w:t>any action, proceeding, judgment, liability, loss, injury, claim or damage (including, but not limited to, incidental, punitive, consequential, special, direct or indirect damages or losses, loss of profits, loss of business, loss of business opportunity, economic loss), expense, death and personal injury incurred or suffered by any Participant or any other person which may be caused, directly or indirectly, in whole or in part, from (i) any participation in the Campaign; (ii) the collection, receipt, redemption, use or misuse of any reward or any component or item thereof; or (iii) the travel to and from any venues or locations associated with any reward or any component or item thereof.</w:t>
      </w:r>
    </w:p>
    <w:p w:rsidR="00F23B70" w:rsidRPr="005D304F" w:rsidRDefault="00F23B70" w:rsidP="00F23B70">
      <w:pPr>
        <w:pStyle w:val="ListParagraph"/>
        <w:numPr>
          <w:ilvl w:val="0"/>
          <w:numId w:val="11"/>
        </w:numPr>
        <w:rPr>
          <w:rFonts w:ascii="Mark Offc For MC" w:hAnsi="Mark Offc For MC"/>
          <w:sz w:val="20"/>
          <w:szCs w:val="20"/>
        </w:rPr>
      </w:pPr>
      <w:r w:rsidRPr="005D304F">
        <w:rPr>
          <w:rFonts w:ascii="Mark Offc For MC" w:hAnsi="Mark Offc For MC"/>
          <w:sz w:val="20"/>
          <w:szCs w:val="20"/>
        </w:rPr>
        <w:t>Mastercard accepts no responsibility for any tax implications that may arise from any reward or any component or item thereof or the claiming, redemption and use thereof. Any tax filing obligation or any tax, rates, or fee payment due to any authority as a result of the participation in the Campaign by a Participant or the collection, redemption, receipt or use of any reward or any component or item thereof remains the sole responsibility of the winner thereof. It is the responsibility of each winner to seek independent advice on the possible implications this may have on his/her own financial situation.</w:t>
      </w:r>
    </w:p>
    <w:p w:rsidR="00F23B70" w:rsidRPr="005D304F" w:rsidRDefault="00F23B70" w:rsidP="00F23B70">
      <w:pPr>
        <w:pStyle w:val="ListParagraph"/>
        <w:numPr>
          <w:ilvl w:val="0"/>
          <w:numId w:val="11"/>
        </w:numPr>
        <w:rPr>
          <w:rFonts w:ascii="Mark Offc For MC" w:hAnsi="Mark Offc For MC"/>
          <w:sz w:val="20"/>
          <w:szCs w:val="20"/>
        </w:rPr>
      </w:pPr>
      <w:r w:rsidRPr="005D304F">
        <w:rPr>
          <w:rFonts w:ascii="Mark Offc For MC" w:hAnsi="Mark Offc For MC"/>
          <w:sz w:val="20"/>
          <w:szCs w:val="20"/>
        </w:rPr>
        <w:lastRenderedPageBreak/>
        <w:t xml:space="preserve">The Campaign is subject to all applicable laws and regulations. In the event Mastercard and </w:t>
      </w:r>
      <w:r>
        <w:rPr>
          <w:rFonts w:ascii="Mark Offc For MC" w:hAnsi="Mark Offc For MC"/>
          <w:sz w:val="20"/>
          <w:szCs w:val="20"/>
        </w:rPr>
        <w:t>J&amp;K Bank</w:t>
      </w:r>
      <w:r w:rsidRPr="005D304F">
        <w:rPr>
          <w:rFonts w:ascii="Mark Offc For MC" w:hAnsi="Mark Offc For MC"/>
          <w:sz w:val="20"/>
          <w:szCs w:val="20"/>
        </w:rPr>
        <w:t xml:space="preserve"> are prevented from continuing with the Campaign or the integrity and/or feasibility of the Campaign is undermined by any event beyond the control of Mastercard and </w:t>
      </w:r>
      <w:r>
        <w:rPr>
          <w:rFonts w:ascii="Mark Offc For MC" w:hAnsi="Mark Offc For MC"/>
          <w:sz w:val="20"/>
          <w:szCs w:val="20"/>
        </w:rPr>
        <w:t>J&amp;K Bank</w:t>
      </w:r>
      <w:r w:rsidRPr="005D304F">
        <w:rPr>
          <w:rFonts w:ascii="Mark Offc For MC" w:hAnsi="Mark Offc For MC"/>
          <w:sz w:val="20"/>
          <w:szCs w:val="20"/>
        </w:rPr>
        <w:t>, including, but not limited to, fire, flood, epidemic, earthquake, explosion, l</w:t>
      </w:r>
      <w:r>
        <w:rPr>
          <w:rFonts w:ascii="Mark Offc For MC" w:hAnsi="Mark Offc For MC"/>
          <w:sz w:val="20"/>
          <w:szCs w:val="20"/>
        </w:rPr>
        <w:t>a</w:t>
      </w:r>
      <w:r w:rsidRPr="005D304F">
        <w:rPr>
          <w:rFonts w:ascii="Mark Offc For MC" w:hAnsi="Mark Offc For MC"/>
          <w:sz w:val="20"/>
          <w:szCs w:val="20"/>
        </w:rPr>
        <w:t>bo</w:t>
      </w:r>
      <w:r>
        <w:rPr>
          <w:rFonts w:ascii="Mark Offc For MC" w:hAnsi="Mark Offc For MC"/>
          <w:sz w:val="20"/>
          <w:szCs w:val="20"/>
        </w:rPr>
        <w:t>u</w:t>
      </w:r>
      <w:r w:rsidRPr="005D304F">
        <w:rPr>
          <w:rFonts w:ascii="Mark Offc For MC" w:hAnsi="Mark Offc For MC"/>
          <w:sz w:val="20"/>
          <w:szCs w:val="20"/>
        </w:rPr>
        <w:t xml:space="preserve">r dispute or strike, act of God or public enemy, satellite or equipment failure, riot or civil disturbance, war (declared or undeclared), terrorist threat or activity, or any federal, state or local government law, order, or regulation, order of any court or jurisdiction, infection by computer virus, unauthorized intervention, breakdown in equipment, technical failures or other cause not reasonably within the control of Mastercard, Mastercard and </w:t>
      </w:r>
      <w:r>
        <w:rPr>
          <w:rFonts w:ascii="Mark Offc For MC" w:hAnsi="Mark Offc For MC"/>
          <w:sz w:val="20"/>
          <w:szCs w:val="20"/>
        </w:rPr>
        <w:t>J&amp;K Bank</w:t>
      </w:r>
      <w:r w:rsidRPr="005D304F">
        <w:rPr>
          <w:rFonts w:ascii="Mark Offc For MC" w:hAnsi="Mark Offc For MC"/>
          <w:sz w:val="20"/>
          <w:szCs w:val="20"/>
        </w:rPr>
        <w:t xml:space="preserve"> shall have the right, in its sole and absolute discretion, to abbreviate, modify, suspend, cancel or terminate the Campaign without any further obligation.</w:t>
      </w:r>
    </w:p>
    <w:p w:rsidR="00E17731" w:rsidRPr="005D304F" w:rsidRDefault="00E17731" w:rsidP="00A26977">
      <w:pPr>
        <w:pStyle w:val="ListParagraph"/>
        <w:rPr>
          <w:rFonts w:ascii="Mark Offc For MC" w:hAnsi="Mark Offc For MC"/>
          <w:sz w:val="20"/>
          <w:szCs w:val="20"/>
        </w:rPr>
      </w:pPr>
    </w:p>
    <w:p w:rsidR="009478F8" w:rsidRPr="0026225C" w:rsidRDefault="009478F8" w:rsidP="00337E45">
      <w:pPr>
        <w:pStyle w:val="ListParagraph"/>
        <w:jc w:val="both"/>
        <w:rPr>
          <w:rFonts w:cstheme="minorHAnsi"/>
          <w:szCs w:val="20"/>
        </w:rPr>
      </w:pPr>
    </w:p>
    <w:p w:rsidR="00070F23" w:rsidRPr="001F0B61" w:rsidRDefault="00002B05" w:rsidP="00337E45">
      <w:pPr>
        <w:pStyle w:val="ListParagraph"/>
        <w:numPr>
          <w:ilvl w:val="0"/>
          <w:numId w:val="7"/>
        </w:numPr>
        <w:shd w:val="clear" w:color="auto" w:fill="FFFFFF"/>
        <w:spacing w:before="150" w:after="240" w:line="288" w:lineRule="atLeast"/>
        <w:jc w:val="both"/>
        <w:rPr>
          <w:rFonts w:eastAsia="Times New Roman" w:cstheme="minorHAnsi"/>
          <w:lang w:eastAsia="en-IN"/>
        </w:rPr>
      </w:pPr>
      <w:r w:rsidRPr="000854AD">
        <w:rPr>
          <w:rFonts w:eastAsia="Times New Roman" w:cstheme="minorHAnsi"/>
          <w:b/>
          <w:bCs/>
          <w:lang w:eastAsia="en-IN"/>
        </w:rPr>
        <w:t>Standard</w:t>
      </w:r>
      <w:r w:rsidR="00070F23" w:rsidRPr="000854AD">
        <w:rPr>
          <w:rFonts w:eastAsia="Times New Roman" w:cstheme="minorHAnsi"/>
          <w:b/>
          <w:bCs/>
          <w:lang w:eastAsia="en-IN"/>
        </w:rPr>
        <w:t xml:space="preserve"> Terms and Conditions</w:t>
      </w:r>
    </w:p>
    <w:p w:rsidR="001F0B61" w:rsidRPr="000854AD" w:rsidRDefault="001F0B61" w:rsidP="00337E45">
      <w:pPr>
        <w:pStyle w:val="ListParagraph"/>
        <w:shd w:val="clear" w:color="auto" w:fill="FFFFFF"/>
        <w:spacing w:before="150" w:after="240" w:line="288" w:lineRule="atLeast"/>
        <w:ind w:left="360"/>
        <w:jc w:val="both"/>
        <w:rPr>
          <w:rFonts w:eastAsia="Times New Roman" w:cstheme="minorHAnsi"/>
          <w:lang w:eastAsia="en-IN"/>
        </w:rPr>
      </w:pP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participation in the Offer is entirely voluntary and it is understood, that the participation by the Cardholder/s in the Offer shall be deemed to have been made on a voluntary basis.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These Terms and Conditions (Offer Terms) shall be in addition to and not in substitution / derogation to the Primary Terms and Conditions governing the Cards issued by the J&amp;K Bank to the Cardholder. All capitalized terms used but not defined herein shall have the respective meanings ascribed to it in the Primary Terms and Conditions. In case of conflict, between the Offer Terms and primary terms and conditions, for limited purpose of offer, Offer Terms shall prevail.</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Offer shall be available for the period specified herein and the Cardholder/participant shall have no right to seek any extension of such offer and the Bank can at its sole discretion without any prior notice and liability to any J&amp;K Bank Cardholder revoke the same. The Participant shall at his sole risk and responsibility participate in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In case there are multiple items in a purchase order, the item-wise discount may vary.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In the event the order is returned/cancelled by the Cardholder for any reason whatsoever, and subsequently the order / purchase transaction value falls below the eligible transaction amount, the order will not qualify for this Offer and the participation of the Cardholder will be deemed withdrawn.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If Instant Discount is availed on any purchase, and the transaction is subsequently cancelled, the refund amount of such orders will be post adjusting the instant discount amount availed on the purchase.</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Bank reserves the right, at any time, without prior notice, without liability, and without assigning any reason whatsoever, to add/alter/modify/change or vary all of these Offer Terms or to replace, wholly or in part, this Offer by another offer, whether similar to this Offer or not. J&amp;K Bank reserves the right to disqualify any merchant or Cardholder/s from the benefits of the Offer if any fraudulent activity is identified as being carried out for the purpose of availing the benefits under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Nothing contained herein amounts to a commitment by Partner or the Bank to conduct further, similar or other offers.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above Offer is by way of a special offer and nothing contained herein shall prejudice or affect the terms and conditions of the card member agreement. The terms of the above schemes shall be in addition to and not in derogation of the terms contained in the card member agreement.</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Delinquent and over-limit Bank's credit Card members will not qualify for this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lastRenderedPageBreak/>
        <w:t>By participating in this Offer, every Cardholder expressly agrees that Bank or any of its affiliates will not be liable or responsible for any loss or damage whatsoever that a Cardholder may suffer, directly or indirectly, in connection with this Offer, including but not limited to that associated with his/her use or delivery or misuse of any product purchased on Partner.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These Offer Terms are governed by the laws of India and the courts at Srinagar will have exclusive jurisdiction over any matters/disputes arising out of or in relation to these Offer Terms.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Any person availing this Offer shall be deemed to have accepted these Offer Terms.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Some products might not be eligible for the offer. Cardholder is required to check the product details for offer eligibility and the Bank shall have no liability of whatsoever nature with respect to this aspect of the product list offered by the Partner.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J&amp;K Bank holds out no warranty or makes no representation about the quality, delivery or otherwise of the goods and services offered by the merchant. Nothing contained herein shall constitute or be deemed to constitute an advice, invitation or solicitation to purchase any products/ services of the third party. Any dispute or claim regarding the goods and services must be resolved by the Cardholder/s with the merchant directly without any reference to J&amp;K Bank.</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Images used in all the communications pertaining to the Offer are for representation purpose only.</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J&amp;K Bank Card Terms and Conditions  </w:t>
      </w:r>
      <w:r w:rsidR="00AC3CD1" w:rsidRPr="00AC3CD1">
        <w:rPr>
          <w:rStyle w:val="Hyperlink"/>
          <w:rFonts w:cstheme="minorHAnsi"/>
        </w:rPr>
        <w:t>https://www.jkbank.com/transactions/services/indexcards.php</w:t>
      </w:r>
      <w:r w:rsidRPr="001F0B61">
        <w:rPr>
          <w:rFonts w:eastAsia="Times New Roman" w:cstheme="minorHAnsi"/>
          <w:color w:val="000000"/>
          <w:lang w:eastAsia="en-IN"/>
        </w:rPr>
        <w:t xml:space="preserve"> will be applicable for transactions made through the </w:t>
      </w:r>
      <w:r w:rsidR="00AC3CD1" w:rsidRPr="001F0B61">
        <w:rPr>
          <w:rFonts w:eastAsia="Times New Roman" w:cstheme="minorHAnsi"/>
          <w:color w:val="000000"/>
          <w:lang w:eastAsia="en-IN"/>
        </w:rPr>
        <w:t>Banks</w:t>
      </w:r>
      <w:r w:rsidR="00AC3CD1">
        <w:rPr>
          <w:rFonts w:eastAsia="Times New Roman" w:cstheme="minorHAnsi"/>
          <w:color w:val="000000"/>
          <w:lang w:eastAsia="en-IN"/>
        </w:rPr>
        <w:t xml:space="preserve"> </w:t>
      </w:r>
      <w:r w:rsidR="00AC3CD1" w:rsidRPr="001F0B61">
        <w:rPr>
          <w:rFonts w:eastAsia="Times New Roman" w:cstheme="minorHAnsi"/>
          <w:color w:val="000000"/>
          <w:lang w:eastAsia="en-IN"/>
        </w:rPr>
        <w:t>Cards</w:t>
      </w:r>
      <w:r w:rsidRPr="001F0B61">
        <w:rPr>
          <w:rFonts w:eastAsia="Times New Roman" w:cstheme="minorHAnsi"/>
          <w:color w:val="000000"/>
          <w:lang w:eastAsia="en-IN"/>
        </w:rPr>
        <w:t xml:space="preserve">.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If the Cardholder/s ceases to be Cardholder/s at any time during the subsistence of the Offer, all the benefits under the Offer shall lapse and shall not be available to the Cardholder/s.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In all matters relating to the Offer, the decision of J&amp;K Bank &amp; Partner shall be final and binding in all respects on the cardholder.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J&amp;K Bank shall not be liable in any manner whatsoever for any loss/ damage/ claim that may arise out of use or otherwise of any goods/ services availed of by the Card holder/s under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J&amp;K Bank reserves the right to disqualify any merchant or Cardholder/s from the benefits of the Offer if any fraudulent activity is identified as being carried out for the purpose of availing the benefits under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All taxes, duties, levies or other statutory dues and charges payable in connection with the benefits accruing under the Offer shall be borne solely by the Cardholder/s and J&amp;K Bank will not be liable in any manner whatsoever for any such taxes, duties, levies or other statutory dues.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Bank only facilitates the discount and shall not be responsible for any issue related to services of Partner.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This offer shall also be governed by the terms and conditions of Partner for availing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Offer is not available wherever prohibited and / or on merchandise / products / services for which such programs cannot be offered for any reason whatsoever.</w:t>
      </w:r>
    </w:p>
    <w:p w:rsidR="00256CCF"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offer shall be subject to all the terms and conditions of Partner who provide this offer to the customer on behalf of Partner and Bank.</w:t>
      </w:r>
    </w:p>
    <w:p w:rsidR="00E17731" w:rsidRPr="00E17731" w:rsidRDefault="00E17731" w:rsidP="00E17731">
      <w:pPr>
        <w:shd w:val="clear" w:color="auto" w:fill="FFFFFF"/>
        <w:spacing w:before="100" w:beforeAutospacing="1" w:after="100" w:afterAutospacing="1"/>
        <w:jc w:val="both"/>
        <w:rPr>
          <w:rFonts w:eastAsia="Times New Roman" w:cstheme="minorHAnsi"/>
          <w:color w:val="000000"/>
          <w:lang w:eastAsia="en-IN"/>
        </w:rPr>
      </w:pPr>
      <w:r>
        <w:rPr>
          <w:rFonts w:eastAsia="Times New Roman" w:cstheme="minorHAnsi"/>
          <w:color w:val="000000"/>
          <w:lang w:eastAsia="en-IN"/>
        </w:rPr>
        <w:t xml:space="preserve">End </w:t>
      </w:r>
      <w:proofErr w:type="gramStart"/>
      <w:r>
        <w:rPr>
          <w:rFonts w:eastAsia="Times New Roman" w:cstheme="minorHAnsi"/>
          <w:color w:val="000000"/>
          <w:lang w:eastAsia="en-IN"/>
        </w:rPr>
        <w:t>Of</w:t>
      </w:r>
      <w:proofErr w:type="gramEnd"/>
      <w:r>
        <w:rPr>
          <w:rFonts w:eastAsia="Times New Roman" w:cstheme="minorHAnsi"/>
          <w:color w:val="000000"/>
          <w:lang w:eastAsia="en-IN"/>
        </w:rPr>
        <w:t xml:space="preserve"> Document</w:t>
      </w:r>
    </w:p>
    <w:sectPr w:rsidR="00E17731" w:rsidRPr="00E17731" w:rsidSect="00C14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k Offc For MC">
    <w:altName w:val="Arial"/>
    <w:charset w:val="00"/>
    <w:family w:val="swiss"/>
    <w:pitch w:val="variable"/>
    <w:sig w:usb0="00000001" w:usb1="5000FCF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63AA"/>
    <w:multiLevelType w:val="hybridMultilevel"/>
    <w:tmpl w:val="867011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87F8A"/>
    <w:multiLevelType w:val="multilevel"/>
    <w:tmpl w:val="4CB4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EC0785"/>
    <w:multiLevelType w:val="multilevel"/>
    <w:tmpl w:val="FF2CED92"/>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2."/>
      <w:lvlJc w:val="left"/>
      <w:pPr>
        <w:ind w:left="720" w:hanging="360"/>
      </w:pPr>
      <w:rPr>
        <w:b/>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lowerRoman"/>
      <w:lvlText w:val="(%5)"/>
      <w:lvlJc w:val="left"/>
      <w:pPr>
        <w:ind w:left="2250" w:hanging="720"/>
      </w:pPr>
    </w:lvl>
    <w:lvl w:ilvl="5">
      <w:start w:val="1"/>
      <w:numFmt w:val="lowerLetter"/>
      <w:lvlText w:val="(%6)"/>
      <w:lvlJc w:val="left"/>
      <w:pPr>
        <w:ind w:left="4320" w:hanging="360"/>
      </w:p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84E4D"/>
    <w:multiLevelType w:val="multilevel"/>
    <w:tmpl w:val="2A30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720D0"/>
    <w:multiLevelType w:val="multilevel"/>
    <w:tmpl w:val="1D3A9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57644"/>
    <w:multiLevelType w:val="multilevel"/>
    <w:tmpl w:val="D174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F6AF9"/>
    <w:multiLevelType w:val="hybridMultilevel"/>
    <w:tmpl w:val="3134F4CA"/>
    <w:lvl w:ilvl="0" w:tplc="EE56093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5544D0"/>
    <w:multiLevelType w:val="hybridMultilevel"/>
    <w:tmpl w:val="2682AA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63134"/>
    <w:multiLevelType w:val="hybridMultilevel"/>
    <w:tmpl w:val="92FEBE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06C049B"/>
    <w:multiLevelType w:val="hybridMultilevel"/>
    <w:tmpl w:val="C5FE1C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0240AB5"/>
    <w:multiLevelType w:val="hybridMultilevel"/>
    <w:tmpl w:val="C9B8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4395A"/>
    <w:multiLevelType w:val="hybridMultilevel"/>
    <w:tmpl w:val="FE8604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F6B75"/>
    <w:multiLevelType w:val="hybridMultilevel"/>
    <w:tmpl w:val="6E74B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77759FB"/>
    <w:multiLevelType w:val="multilevel"/>
    <w:tmpl w:val="73449C02"/>
    <w:lvl w:ilvl="0">
      <w:start w:val="2"/>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0"/>
  </w:num>
  <w:num w:numId="5">
    <w:abstractNumId w:val="11"/>
  </w:num>
  <w:num w:numId="6">
    <w:abstractNumId w:val="13"/>
  </w:num>
  <w:num w:numId="7">
    <w:abstractNumId w:val="6"/>
  </w:num>
  <w:num w:numId="8">
    <w:abstractNumId w:val="1"/>
  </w:num>
  <w:num w:numId="9">
    <w:abstractNumId w:val="7"/>
  </w:num>
  <w:num w:numId="10">
    <w:abstractNumId w:val="0"/>
  </w:num>
  <w:num w:numId="11">
    <w:abstractNumId w:val="9"/>
  </w:num>
  <w:num w:numId="12">
    <w:abstractNumId w:val="8"/>
  </w:num>
  <w:num w:numId="13">
    <w:abstractNumId w:val="12"/>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D0"/>
    <w:rsid w:val="00002B05"/>
    <w:rsid w:val="00062C70"/>
    <w:rsid w:val="00070F23"/>
    <w:rsid w:val="000854AD"/>
    <w:rsid w:val="00100BA7"/>
    <w:rsid w:val="0017531D"/>
    <w:rsid w:val="001822F5"/>
    <w:rsid w:val="00197C7F"/>
    <w:rsid w:val="001F0B61"/>
    <w:rsid w:val="001F31D0"/>
    <w:rsid w:val="002068D0"/>
    <w:rsid w:val="00215F31"/>
    <w:rsid w:val="0022673F"/>
    <w:rsid w:val="00246D01"/>
    <w:rsid w:val="00256CCF"/>
    <w:rsid w:val="0026225C"/>
    <w:rsid w:val="002A671A"/>
    <w:rsid w:val="002E189B"/>
    <w:rsid w:val="002F2584"/>
    <w:rsid w:val="00306C80"/>
    <w:rsid w:val="00307C57"/>
    <w:rsid w:val="00337E45"/>
    <w:rsid w:val="003400BB"/>
    <w:rsid w:val="00387802"/>
    <w:rsid w:val="003A119B"/>
    <w:rsid w:val="003D17DD"/>
    <w:rsid w:val="003E6988"/>
    <w:rsid w:val="004426E0"/>
    <w:rsid w:val="004A0B14"/>
    <w:rsid w:val="0051235A"/>
    <w:rsid w:val="00544CE6"/>
    <w:rsid w:val="005653AD"/>
    <w:rsid w:val="00573597"/>
    <w:rsid w:val="0066557A"/>
    <w:rsid w:val="006B0077"/>
    <w:rsid w:val="006B742F"/>
    <w:rsid w:val="00750230"/>
    <w:rsid w:val="007C2246"/>
    <w:rsid w:val="007D4D20"/>
    <w:rsid w:val="0083030A"/>
    <w:rsid w:val="008F4BDC"/>
    <w:rsid w:val="009478F8"/>
    <w:rsid w:val="009D2C3A"/>
    <w:rsid w:val="009F5AC4"/>
    <w:rsid w:val="00A26977"/>
    <w:rsid w:val="00A97BE3"/>
    <w:rsid w:val="00AC3CD1"/>
    <w:rsid w:val="00AD0B78"/>
    <w:rsid w:val="00AE7E95"/>
    <w:rsid w:val="00BE5EDA"/>
    <w:rsid w:val="00C14E98"/>
    <w:rsid w:val="00CC21D8"/>
    <w:rsid w:val="00CC3FC4"/>
    <w:rsid w:val="00CD6BAA"/>
    <w:rsid w:val="00DC2386"/>
    <w:rsid w:val="00E17731"/>
    <w:rsid w:val="00E5754F"/>
    <w:rsid w:val="00E935EB"/>
    <w:rsid w:val="00E96FD2"/>
    <w:rsid w:val="00F06348"/>
    <w:rsid w:val="00F23B70"/>
    <w:rsid w:val="00F3109D"/>
    <w:rsid w:val="00F40B81"/>
    <w:rsid w:val="00F43C9A"/>
    <w:rsid w:val="00FF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711D5-8CE4-4E73-BE48-D8809039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E98"/>
  </w:style>
  <w:style w:type="paragraph" w:styleId="Heading2">
    <w:name w:val="heading 2"/>
    <w:basedOn w:val="Normal"/>
    <w:link w:val="Heading2Char"/>
    <w:uiPriority w:val="9"/>
    <w:qFormat/>
    <w:rsid w:val="00070F2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F23"/>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070F2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70F23"/>
    <w:rPr>
      <w:b/>
      <w:bCs/>
    </w:rPr>
  </w:style>
  <w:style w:type="character" w:styleId="Hyperlink">
    <w:name w:val="Hyperlink"/>
    <w:basedOn w:val="DefaultParagraphFont"/>
    <w:uiPriority w:val="99"/>
    <w:unhideWhenUsed/>
    <w:rsid w:val="00070F23"/>
    <w:rPr>
      <w:color w:val="0000FF"/>
      <w:u w:val="single"/>
    </w:rPr>
  </w:style>
  <w:style w:type="paragraph" w:styleId="BalloonText">
    <w:name w:val="Balloon Text"/>
    <w:basedOn w:val="Normal"/>
    <w:link w:val="BalloonTextChar"/>
    <w:uiPriority w:val="99"/>
    <w:semiHidden/>
    <w:unhideWhenUsed/>
    <w:rsid w:val="003A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19B"/>
    <w:rPr>
      <w:rFonts w:ascii="Tahoma" w:hAnsi="Tahoma" w:cs="Tahoma"/>
      <w:sz w:val="16"/>
      <w:szCs w:val="16"/>
    </w:rPr>
  </w:style>
  <w:style w:type="paragraph" w:styleId="ListParagraph">
    <w:name w:val="List Paragraph"/>
    <w:basedOn w:val="Normal"/>
    <w:link w:val="ListParagraphChar"/>
    <w:uiPriority w:val="34"/>
    <w:qFormat/>
    <w:rsid w:val="004A0B14"/>
    <w:pPr>
      <w:ind w:left="720"/>
      <w:contextualSpacing/>
    </w:pPr>
  </w:style>
  <w:style w:type="character" w:customStyle="1" w:styleId="ListParagraphChar">
    <w:name w:val="List Paragraph Char"/>
    <w:link w:val="ListParagraph"/>
    <w:uiPriority w:val="34"/>
    <w:locked/>
    <w:rsid w:val="00FF16EB"/>
  </w:style>
  <w:style w:type="table" w:styleId="TableGrid">
    <w:name w:val="Table Grid"/>
    <w:basedOn w:val="TableNormal"/>
    <w:uiPriority w:val="39"/>
    <w:rsid w:val="00E96FD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426E0"/>
    <w:pPr>
      <w:spacing w:after="0" w:line="240" w:lineRule="auto"/>
      <w:ind w:left="720"/>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227808">
      <w:bodyDiv w:val="1"/>
      <w:marLeft w:val="0"/>
      <w:marRight w:val="0"/>
      <w:marTop w:val="0"/>
      <w:marBottom w:val="0"/>
      <w:divBdr>
        <w:top w:val="none" w:sz="0" w:space="0" w:color="auto"/>
        <w:left w:val="none" w:sz="0" w:space="0" w:color="auto"/>
        <w:bottom w:val="none" w:sz="0" w:space="0" w:color="auto"/>
        <w:right w:val="none" w:sz="0" w:space="0" w:color="auto"/>
      </w:divBdr>
    </w:div>
    <w:div w:id="727605740">
      <w:bodyDiv w:val="1"/>
      <w:marLeft w:val="0"/>
      <w:marRight w:val="0"/>
      <w:marTop w:val="0"/>
      <w:marBottom w:val="0"/>
      <w:divBdr>
        <w:top w:val="none" w:sz="0" w:space="0" w:color="auto"/>
        <w:left w:val="none" w:sz="0" w:space="0" w:color="auto"/>
        <w:bottom w:val="none" w:sz="0" w:space="0" w:color="auto"/>
        <w:right w:val="none" w:sz="0" w:space="0" w:color="auto"/>
      </w:divBdr>
    </w:div>
    <w:div w:id="840464836">
      <w:bodyDiv w:val="1"/>
      <w:marLeft w:val="0"/>
      <w:marRight w:val="0"/>
      <w:marTop w:val="0"/>
      <w:marBottom w:val="0"/>
      <w:divBdr>
        <w:top w:val="none" w:sz="0" w:space="0" w:color="auto"/>
        <w:left w:val="none" w:sz="0" w:space="0" w:color="auto"/>
        <w:bottom w:val="none" w:sz="0" w:space="0" w:color="auto"/>
        <w:right w:val="none" w:sz="0" w:space="0" w:color="auto"/>
      </w:divBdr>
    </w:div>
    <w:div w:id="985209446">
      <w:bodyDiv w:val="1"/>
      <w:marLeft w:val="0"/>
      <w:marRight w:val="0"/>
      <w:marTop w:val="0"/>
      <w:marBottom w:val="0"/>
      <w:divBdr>
        <w:top w:val="none" w:sz="0" w:space="0" w:color="auto"/>
        <w:left w:val="none" w:sz="0" w:space="0" w:color="auto"/>
        <w:bottom w:val="none" w:sz="0" w:space="0" w:color="auto"/>
        <w:right w:val="none" w:sz="0" w:space="0" w:color="auto"/>
      </w:divBdr>
    </w:div>
    <w:div w:id="1080323444">
      <w:bodyDiv w:val="1"/>
      <w:marLeft w:val="0"/>
      <w:marRight w:val="0"/>
      <w:marTop w:val="0"/>
      <w:marBottom w:val="0"/>
      <w:divBdr>
        <w:top w:val="none" w:sz="0" w:space="0" w:color="auto"/>
        <w:left w:val="none" w:sz="0" w:space="0" w:color="auto"/>
        <w:bottom w:val="none" w:sz="0" w:space="0" w:color="auto"/>
        <w:right w:val="none" w:sz="0" w:space="0" w:color="auto"/>
      </w:divBdr>
    </w:div>
    <w:div w:id="1141388738">
      <w:bodyDiv w:val="1"/>
      <w:marLeft w:val="0"/>
      <w:marRight w:val="0"/>
      <w:marTop w:val="0"/>
      <w:marBottom w:val="0"/>
      <w:divBdr>
        <w:top w:val="none" w:sz="0" w:space="0" w:color="auto"/>
        <w:left w:val="none" w:sz="0" w:space="0" w:color="auto"/>
        <w:bottom w:val="none" w:sz="0" w:space="0" w:color="auto"/>
        <w:right w:val="none" w:sz="0" w:space="0" w:color="auto"/>
      </w:divBdr>
    </w:div>
    <w:div w:id="1643457646">
      <w:bodyDiv w:val="1"/>
      <w:marLeft w:val="0"/>
      <w:marRight w:val="0"/>
      <w:marTop w:val="0"/>
      <w:marBottom w:val="0"/>
      <w:divBdr>
        <w:top w:val="none" w:sz="0" w:space="0" w:color="auto"/>
        <w:left w:val="none" w:sz="0" w:space="0" w:color="auto"/>
        <w:bottom w:val="none" w:sz="0" w:space="0" w:color="auto"/>
        <w:right w:val="none" w:sz="0" w:space="0" w:color="auto"/>
      </w:divBdr>
    </w:div>
    <w:div w:id="171450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kaa.com/terms-conditions" TargetMode="External"/><Relationship Id="rId5" Type="http://schemas.openxmlformats.org/officeDocument/2006/relationships/hyperlink" Target="mailto:support@nyka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3338</Words>
  <Characters>19029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Naveed Masood Zargar</dc:creator>
  <cp:lastModifiedBy>Layaqet Hussain Wani</cp:lastModifiedBy>
  <cp:revision>18</cp:revision>
  <cp:lastPrinted>2024-07-29T11:43:00Z</cp:lastPrinted>
  <dcterms:created xsi:type="dcterms:W3CDTF">2024-10-04T05:09:00Z</dcterms:created>
  <dcterms:modified xsi:type="dcterms:W3CDTF">2025-05-29T09:55:00Z</dcterms:modified>
</cp:coreProperties>
</file>